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0851CC" w:rsidTr="00660ED0">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0851CC" w:rsidRDefault="000851CC" w:rsidP="00660ED0">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4"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851CC" w:rsidRDefault="000851CC" w:rsidP="00660ED0">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0851CC" w:rsidRDefault="000851CC" w:rsidP="00660ED0">
            <w:pPr>
              <w:pStyle w:val="NoSpacing"/>
              <w:bidi/>
              <w:spacing w:line="276" w:lineRule="auto"/>
              <w:jc w:val="both"/>
              <w:rPr>
                <w:rFonts w:ascii="Times New Roman" w:eastAsia="Calibri" w:hAnsi="Times New Roman" w:cs="Times New Roman"/>
                <w:sz w:val="24"/>
                <w:szCs w:val="24"/>
              </w:rPr>
            </w:pPr>
          </w:p>
        </w:tc>
      </w:tr>
      <w:tr w:rsidR="000851CC" w:rsidTr="00660ED0">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851CC" w:rsidRDefault="000851CC" w:rsidP="00660ED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851CC" w:rsidRPr="00EB28F9" w:rsidRDefault="000851CC" w:rsidP="00660ED0">
            <w:pPr>
              <w:pStyle w:val="NoSpacing"/>
              <w:bidi/>
              <w:spacing w:line="276" w:lineRule="auto"/>
              <w:jc w:val="center"/>
              <w:rPr>
                <w:rFonts w:asciiTheme="majorBidi" w:hAnsiTheme="majorBidi" w:cstheme="majorBidi"/>
                <w:b/>
                <w:bCs/>
                <w:sz w:val="28"/>
                <w:szCs w:val="28"/>
              </w:rPr>
            </w:pPr>
            <w:r w:rsidRPr="00EB28F9">
              <w:rPr>
                <w:rFonts w:asciiTheme="majorBidi" w:hAnsiTheme="majorBidi" w:cstheme="majorBidi"/>
                <w:b/>
                <w:bCs/>
                <w:sz w:val="28"/>
                <w:szCs w:val="28"/>
                <w:rtl/>
              </w:rPr>
              <w:t xml:space="preserve">وصف وظيفي: </w:t>
            </w:r>
            <w:r w:rsidRPr="00EB28F9">
              <w:rPr>
                <w:rFonts w:asciiTheme="majorBidi" w:hAnsiTheme="majorBidi" w:cstheme="majorBidi" w:hint="cs"/>
                <w:b/>
                <w:bCs/>
                <w:sz w:val="28"/>
                <w:szCs w:val="28"/>
                <w:rtl/>
              </w:rPr>
              <w:t>طبيب أسنان</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851CC" w:rsidRDefault="000851CC" w:rsidP="00660ED0">
            <w:pPr>
              <w:spacing w:after="0" w:line="240" w:lineRule="auto"/>
              <w:rPr>
                <w:rFonts w:ascii="Times New Roman" w:eastAsia="Calibri" w:hAnsi="Times New Roman" w:cs="Times New Roman"/>
                <w:sz w:val="24"/>
                <w:szCs w:val="24"/>
              </w:rPr>
            </w:pPr>
          </w:p>
        </w:tc>
      </w:tr>
      <w:tr w:rsidR="000851CC" w:rsidTr="00660ED0">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851CC" w:rsidRDefault="000851CC" w:rsidP="00660ED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0851CC" w:rsidRDefault="000851CC" w:rsidP="000851CC">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B870FB">
              <w:rPr>
                <w:rFonts w:ascii="Times New Roman" w:eastAsia="Calibri" w:hAnsi="Times New Roman" w:cs="Times New Roman"/>
                <w:sz w:val="24"/>
                <w:szCs w:val="24"/>
              </w:rPr>
              <w:t xml:space="preserve"> HR.JD</w:t>
            </w:r>
            <w:r w:rsidR="00E779C7">
              <w:rPr>
                <w:rFonts w:ascii="Times New Roman" w:eastAsia="Calibri" w:hAnsi="Times New Roman" w:cs="Times New Roman"/>
                <w:sz w:val="24"/>
                <w:szCs w:val="24"/>
              </w:rPr>
              <w:t>.</w:t>
            </w:r>
            <w:r>
              <w:rPr>
                <w:rFonts w:ascii="Times New Roman" w:eastAsia="Calibri" w:hAnsi="Times New Roman" w:cs="Times New Roman"/>
                <w:sz w:val="24"/>
                <w:szCs w:val="24"/>
              </w:rPr>
              <w:t xml:space="preserve">17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851CC" w:rsidRDefault="000851CC" w:rsidP="00660ED0">
            <w:pPr>
              <w:spacing w:after="0" w:line="240" w:lineRule="auto"/>
              <w:rPr>
                <w:rFonts w:ascii="Times New Roman" w:eastAsia="Calibri" w:hAnsi="Times New Roman" w:cs="Times New Roman"/>
                <w:sz w:val="24"/>
                <w:szCs w:val="24"/>
              </w:rPr>
            </w:pPr>
          </w:p>
        </w:tc>
      </w:tr>
    </w:tbl>
    <w:p w:rsidR="002D1D43" w:rsidRPr="002534A8" w:rsidRDefault="002D1D43" w:rsidP="002D1D43">
      <w:pPr>
        <w:pStyle w:val="NoSpacing"/>
        <w:bidi/>
        <w:jc w:val="both"/>
        <w:rPr>
          <w:rStyle w:val="longtext1"/>
          <w:rFonts w:asciiTheme="majorBidi" w:hAnsiTheme="majorBidi" w:cstheme="majorBidi"/>
          <w:i/>
          <w:iCs/>
          <w:sz w:val="26"/>
          <w:szCs w:val="26"/>
          <w:shd w:val="clear" w:color="auto" w:fill="FFFFFF"/>
          <w:rtl/>
        </w:rPr>
      </w:pPr>
    </w:p>
    <w:p w:rsidR="002F1AE4" w:rsidRPr="002D1D43" w:rsidRDefault="002F1AE4" w:rsidP="002D1D43">
      <w:pPr>
        <w:pStyle w:val="NoSpacing"/>
        <w:bidi/>
        <w:spacing w:line="360" w:lineRule="auto"/>
        <w:jc w:val="both"/>
        <w:rPr>
          <w:rFonts w:asciiTheme="majorBidi" w:hAnsiTheme="majorBidi" w:cstheme="majorBidi"/>
          <w:b/>
          <w:bCs/>
          <w:color w:val="FF0000"/>
          <w:sz w:val="24"/>
          <w:szCs w:val="24"/>
          <w:rtl/>
        </w:rPr>
      </w:pPr>
      <w:r w:rsidRPr="002D1D43">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2D1D43">
        <w:rPr>
          <w:rFonts w:asciiTheme="majorBidi" w:hAnsiTheme="majorBidi" w:cstheme="majorBidi"/>
          <w:color w:val="FF0000"/>
          <w:sz w:val="24"/>
          <w:szCs w:val="24"/>
          <w:rtl/>
        </w:rPr>
        <w:t>تماماً</w:t>
      </w:r>
      <w:r w:rsidRPr="002D1D43">
        <w:rPr>
          <w:rStyle w:val="longtext1"/>
          <w:rFonts w:asciiTheme="majorBidi" w:hAnsiTheme="majorBidi" w:cstheme="majorBidi"/>
          <w:color w:val="FF0000"/>
          <w:sz w:val="24"/>
          <w:szCs w:val="24"/>
          <w:shd w:val="clear" w:color="auto" w:fill="FFFFFF"/>
          <w:rtl/>
        </w:rPr>
        <w:t xml:space="preserve">. </w:t>
      </w:r>
      <w:r w:rsidRPr="002D1D43">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2F1AE4" w:rsidRPr="002534A8" w:rsidRDefault="002F1AE4" w:rsidP="002F1AE4">
      <w:pPr>
        <w:pStyle w:val="NoSpacing"/>
        <w:bidi/>
        <w:jc w:val="both"/>
        <w:rPr>
          <w:rFonts w:asciiTheme="majorBidi" w:hAnsiTheme="majorBidi" w:cstheme="majorBidi"/>
          <w:sz w:val="26"/>
          <w:szCs w:val="26"/>
          <w:u w:val="single"/>
          <w:rtl/>
        </w:rPr>
      </w:pPr>
    </w:p>
    <w:p w:rsidR="002F1AE4" w:rsidRPr="002D1D43" w:rsidRDefault="002F1AE4" w:rsidP="002D1D43">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lang w:bidi="ar-LB"/>
        </w:rPr>
      </w:pPr>
      <w:r w:rsidRPr="002D1D43">
        <w:rPr>
          <w:rFonts w:asciiTheme="majorBidi" w:hAnsiTheme="majorBidi" w:cstheme="majorBidi"/>
          <w:b/>
          <w:bCs/>
          <w:sz w:val="28"/>
          <w:szCs w:val="28"/>
          <w:rtl/>
          <w:lang w:bidi="ar-LB"/>
        </w:rPr>
        <w:t>الإرتباط</w:t>
      </w:r>
      <w:r w:rsidRPr="002D1D43">
        <w:rPr>
          <w:rFonts w:asciiTheme="majorBidi" w:hAnsiTheme="majorBidi" w:cstheme="majorBidi"/>
          <w:b/>
          <w:bCs/>
          <w:sz w:val="28"/>
          <w:szCs w:val="28"/>
          <w:lang w:bidi="ar-LB"/>
        </w:rPr>
        <w:t xml:space="preserve"> </w:t>
      </w:r>
      <w:r w:rsidRPr="002D1D43">
        <w:rPr>
          <w:rFonts w:asciiTheme="majorBidi" w:hAnsiTheme="majorBidi" w:cstheme="majorBidi"/>
          <w:b/>
          <w:bCs/>
          <w:sz w:val="28"/>
          <w:szCs w:val="28"/>
          <w:rtl/>
          <w:lang w:bidi="ar-LB"/>
        </w:rPr>
        <w:t>الإداري</w:t>
      </w:r>
    </w:p>
    <w:p w:rsidR="002F1AE4" w:rsidRPr="00600E1F" w:rsidRDefault="002F1AE4" w:rsidP="002F1AE4">
      <w:pPr>
        <w:pStyle w:val="NoSpacing"/>
        <w:bidi/>
        <w:spacing w:line="276" w:lineRule="auto"/>
        <w:jc w:val="both"/>
        <w:rPr>
          <w:rFonts w:asciiTheme="majorBidi" w:hAnsiTheme="majorBidi" w:cstheme="majorBidi"/>
          <w:sz w:val="16"/>
          <w:szCs w:val="16"/>
          <w:rtl/>
        </w:rPr>
      </w:pPr>
    </w:p>
    <w:p w:rsidR="002F1AE4" w:rsidRPr="002534A8" w:rsidRDefault="002F1AE4" w:rsidP="002F1AE4">
      <w:pPr>
        <w:pStyle w:val="NoSpacing"/>
        <w:bidi/>
        <w:spacing w:line="276" w:lineRule="auto"/>
        <w:jc w:val="both"/>
        <w:rPr>
          <w:rFonts w:asciiTheme="majorBidi" w:hAnsiTheme="majorBidi" w:cstheme="majorBidi"/>
          <w:sz w:val="26"/>
          <w:szCs w:val="26"/>
        </w:rPr>
      </w:pPr>
      <w:r w:rsidRPr="002534A8">
        <w:rPr>
          <w:rFonts w:asciiTheme="majorBidi" w:hAnsiTheme="majorBidi" w:cstheme="majorBidi"/>
          <w:sz w:val="26"/>
          <w:szCs w:val="26"/>
          <w:rtl/>
        </w:rPr>
        <w:t>المستوی الأول: مدير المركز.</w:t>
      </w:r>
    </w:p>
    <w:p w:rsidR="002F1AE4" w:rsidRPr="002534A8" w:rsidRDefault="002F1AE4" w:rsidP="007707A7">
      <w:pPr>
        <w:pStyle w:val="NoSpacing"/>
        <w:bidi/>
        <w:jc w:val="both"/>
        <w:rPr>
          <w:rFonts w:asciiTheme="majorBidi" w:hAnsiTheme="majorBidi" w:cstheme="majorBidi"/>
          <w:sz w:val="26"/>
          <w:szCs w:val="26"/>
          <w:u w:val="single"/>
          <w:rtl/>
          <w:lang w:bidi="ar-LB"/>
        </w:rPr>
      </w:pPr>
    </w:p>
    <w:p w:rsidR="002F1AE4" w:rsidRPr="007707A7" w:rsidRDefault="002F1AE4" w:rsidP="007707A7">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7707A7">
        <w:rPr>
          <w:rFonts w:asciiTheme="majorBidi" w:hAnsiTheme="majorBidi" w:cstheme="majorBidi"/>
          <w:b/>
          <w:bCs/>
          <w:sz w:val="28"/>
          <w:szCs w:val="28"/>
          <w:rtl/>
          <w:lang w:bidi="ar-LB"/>
        </w:rPr>
        <w:t xml:space="preserve">موجز عن الوظيفة ونطاقها </w:t>
      </w:r>
    </w:p>
    <w:p w:rsidR="002F1AE4" w:rsidRPr="00600E1F" w:rsidRDefault="002F1AE4" w:rsidP="002F1AE4">
      <w:pPr>
        <w:pStyle w:val="NoSpacing"/>
        <w:bidi/>
        <w:spacing w:line="276" w:lineRule="auto"/>
        <w:jc w:val="both"/>
        <w:rPr>
          <w:rFonts w:asciiTheme="majorBidi" w:hAnsiTheme="majorBidi" w:cstheme="majorBidi"/>
          <w:sz w:val="16"/>
          <w:szCs w:val="16"/>
          <w:rtl/>
          <w:lang w:bidi="ar-LB"/>
        </w:rPr>
      </w:pPr>
    </w:p>
    <w:p w:rsidR="002F1AE4" w:rsidRPr="007707A7" w:rsidRDefault="002F1AE4" w:rsidP="007707A7">
      <w:pPr>
        <w:pStyle w:val="NoSpacing"/>
        <w:bidi/>
        <w:spacing w:line="360" w:lineRule="auto"/>
        <w:jc w:val="both"/>
        <w:rPr>
          <w:rFonts w:asciiTheme="majorBidi" w:eastAsia="Calibri" w:hAnsiTheme="majorBidi" w:cstheme="majorBidi"/>
          <w:sz w:val="24"/>
          <w:szCs w:val="24"/>
          <w:rtl/>
          <w:lang w:bidi="ar-LB"/>
        </w:rPr>
      </w:pPr>
      <w:r w:rsidRPr="007707A7">
        <w:rPr>
          <w:rFonts w:asciiTheme="majorBidi" w:hAnsiTheme="majorBidi" w:cstheme="majorBidi"/>
          <w:sz w:val="24"/>
          <w:szCs w:val="24"/>
          <w:rtl/>
          <w:lang w:bidi="ar-LB"/>
        </w:rPr>
        <w:t>ي</w:t>
      </w:r>
      <w:r w:rsidRPr="007707A7">
        <w:rPr>
          <w:rFonts w:asciiTheme="majorBidi" w:eastAsia="Calibri" w:hAnsiTheme="majorBidi" w:cstheme="majorBidi"/>
          <w:sz w:val="24"/>
          <w:szCs w:val="24"/>
          <w:rtl/>
          <w:lang w:bidi="ar-LB"/>
        </w:rPr>
        <w:t>عاين المرضى و</w:t>
      </w:r>
      <w:r w:rsidRPr="007707A7">
        <w:rPr>
          <w:rFonts w:asciiTheme="majorBidi" w:hAnsiTheme="majorBidi" w:cstheme="majorBidi"/>
          <w:sz w:val="24"/>
          <w:szCs w:val="24"/>
          <w:rtl/>
          <w:lang w:bidi="ar-LB"/>
        </w:rPr>
        <w:t>ي</w:t>
      </w:r>
      <w:r w:rsidRPr="007707A7">
        <w:rPr>
          <w:rFonts w:asciiTheme="majorBidi" w:eastAsia="Calibri" w:hAnsiTheme="majorBidi" w:cstheme="majorBidi"/>
          <w:sz w:val="24"/>
          <w:szCs w:val="24"/>
          <w:rtl/>
          <w:lang w:bidi="ar-LB"/>
        </w:rPr>
        <w:t xml:space="preserve">قدم </w:t>
      </w:r>
      <w:r w:rsidRPr="007707A7">
        <w:rPr>
          <w:rFonts w:asciiTheme="majorBidi" w:hAnsiTheme="majorBidi" w:cstheme="majorBidi"/>
          <w:sz w:val="24"/>
          <w:szCs w:val="24"/>
          <w:rtl/>
          <w:lang w:bidi="ar-LB"/>
        </w:rPr>
        <w:t xml:space="preserve">لهم ما يلزمهم من </w:t>
      </w:r>
      <w:r w:rsidRPr="007707A7">
        <w:rPr>
          <w:rFonts w:asciiTheme="majorBidi" w:eastAsia="Calibri" w:hAnsiTheme="majorBidi" w:cstheme="majorBidi"/>
          <w:sz w:val="24"/>
          <w:szCs w:val="24"/>
          <w:rtl/>
          <w:lang w:bidi="ar-LB"/>
        </w:rPr>
        <w:t xml:space="preserve">علاج </w:t>
      </w:r>
      <w:r w:rsidRPr="007707A7">
        <w:rPr>
          <w:rFonts w:asciiTheme="majorBidi" w:hAnsiTheme="majorBidi" w:cstheme="majorBidi"/>
          <w:sz w:val="24"/>
          <w:szCs w:val="24"/>
          <w:rtl/>
          <w:lang w:bidi="ar-LB"/>
        </w:rPr>
        <w:t xml:space="preserve">لأسنانهم خلال أوقات الدوام المتفق عليه مسبقاً، وضمن مجال إختصاصه </w:t>
      </w:r>
      <w:r w:rsidRPr="007707A7">
        <w:rPr>
          <w:rFonts w:asciiTheme="majorBidi" w:hAnsiTheme="majorBidi" w:cstheme="majorBidi"/>
          <w:sz w:val="24"/>
          <w:szCs w:val="24"/>
          <w:rtl/>
        </w:rPr>
        <w:t>ومهاراته</w:t>
      </w:r>
      <w:r w:rsidRPr="007707A7">
        <w:rPr>
          <w:rFonts w:asciiTheme="majorBidi" w:hAnsiTheme="majorBidi" w:cstheme="majorBidi"/>
          <w:sz w:val="24"/>
          <w:szCs w:val="24"/>
          <w:rtl/>
          <w:lang w:bidi="ar-LB"/>
        </w:rPr>
        <w:t>.</w:t>
      </w:r>
    </w:p>
    <w:p w:rsidR="002F1AE4" w:rsidRPr="007707A7" w:rsidRDefault="002F1AE4" w:rsidP="007707A7">
      <w:pPr>
        <w:pStyle w:val="NoSpacing"/>
        <w:bidi/>
        <w:spacing w:line="360" w:lineRule="auto"/>
        <w:jc w:val="both"/>
        <w:rPr>
          <w:rFonts w:asciiTheme="majorBidi" w:eastAsia="Calibri" w:hAnsiTheme="majorBidi" w:cstheme="majorBidi"/>
          <w:sz w:val="24"/>
          <w:szCs w:val="24"/>
          <w:rtl/>
          <w:lang w:bidi="ar-LB"/>
        </w:rPr>
      </w:pPr>
      <w:r w:rsidRPr="007707A7">
        <w:rPr>
          <w:rFonts w:asciiTheme="majorBidi" w:hAnsiTheme="majorBidi" w:cstheme="majorBidi"/>
          <w:sz w:val="24"/>
          <w:szCs w:val="24"/>
          <w:rtl/>
          <w:lang w:bidi="ar-LB"/>
        </w:rPr>
        <w:t>يقوم ب</w:t>
      </w:r>
      <w:r w:rsidRPr="007707A7">
        <w:rPr>
          <w:rFonts w:asciiTheme="majorBidi" w:eastAsia="Calibri" w:hAnsiTheme="majorBidi" w:cstheme="majorBidi"/>
          <w:sz w:val="24"/>
          <w:szCs w:val="24"/>
          <w:rtl/>
          <w:lang w:bidi="ar-LB"/>
        </w:rPr>
        <w:t>الإشراف اليومي ومتابعة جميع الامور التي يتطلبها قسم الأسنان والتأكد من حسن سير العمل التي يتطلبها القسم ضمن بنود أخلاقيات المهنة.</w:t>
      </w:r>
    </w:p>
    <w:p w:rsidR="002F1AE4" w:rsidRPr="007707A7" w:rsidRDefault="002F1AE4" w:rsidP="007707A7">
      <w:pPr>
        <w:pStyle w:val="NoSpacing"/>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يلتزم بمتطلبات وإحتياجات الإعتماد الصادرة عن وزارة الصحة العامة لمراكز الرعاية الصحية الأولية</w:t>
      </w:r>
      <w:r w:rsidRPr="007707A7">
        <w:rPr>
          <w:rFonts w:asciiTheme="majorBidi" w:hAnsiTheme="majorBidi" w:cstheme="majorBidi"/>
          <w:sz w:val="24"/>
          <w:szCs w:val="24"/>
        </w:rPr>
        <w:t>.</w:t>
      </w:r>
    </w:p>
    <w:p w:rsidR="002F1AE4" w:rsidRPr="007707A7" w:rsidRDefault="002F1AE4" w:rsidP="007707A7">
      <w:pPr>
        <w:pStyle w:val="NoSpacing"/>
        <w:bidi/>
        <w:spacing w:line="360" w:lineRule="auto"/>
        <w:jc w:val="both"/>
        <w:rPr>
          <w:rFonts w:asciiTheme="majorBidi" w:hAnsiTheme="majorBidi" w:cstheme="majorBidi"/>
          <w:sz w:val="24"/>
          <w:szCs w:val="24"/>
          <w:rtl/>
        </w:rPr>
      </w:pPr>
      <w:r w:rsidRPr="007707A7">
        <w:rPr>
          <w:rStyle w:val="longtext1"/>
          <w:rFonts w:asciiTheme="majorBidi" w:hAnsiTheme="majorBidi" w:cstheme="majorBidi"/>
          <w:sz w:val="24"/>
          <w:szCs w:val="24"/>
          <w:shd w:val="clear" w:color="auto" w:fill="FFFFFF"/>
          <w:rtl/>
        </w:rPr>
        <w:t xml:space="preserve">يؤيد ويدعم رؤية ومشروع </w:t>
      </w:r>
      <w:r w:rsidRPr="007707A7">
        <w:rPr>
          <w:rFonts w:asciiTheme="majorBidi" w:hAnsiTheme="majorBidi" w:cstheme="majorBidi"/>
          <w:sz w:val="24"/>
          <w:szCs w:val="24"/>
          <w:rtl/>
        </w:rPr>
        <w:t>وزارة الصحة العامة في تطوير وتعزيز الرعاية الصحية الأولية في لبنان</w:t>
      </w:r>
      <w:r w:rsidRPr="007707A7">
        <w:rPr>
          <w:rStyle w:val="longtext1"/>
          <w:rFonts w:asciiTheme="majorBidi" w:hAnsiTheme="majorBidi" w:cstheme="majorBidi"/>
          <w:sz w:val="24"/>
          <w:szCs w:val="24"/>
          <w:shd w:val="clear" w:color="auto" w:fill="FFFFFF"/>
          <w:rtl/>
        </w:rPr>
        <w:t>.</w:t>
      </w:r>
    </w:p>
    <w:p w:rsidR="002F1AE4" w:rsidRPr="002534A8" w:rsidRDefault="002F1AE4" w:rsidP="007707A7">
      <w:pPr>
        <w:pStyle w:val="NoSpacing"/>
        <w:jc w:val="right"/>
        <w:rPr>
          <w:rFonts w:asciiTheme="majorBidi" w:hAnsiTheme="majorBidi" w:cstheme="majorBidi"/>
          <w:sz w:val="26"/>
          <w:szCs w:val="26"/>
          <w:rtl/>
          <w:lang w:bidi="ar-LB"/>
        </w:rPr>
      </w:pPr>
    </w:p>
    <w:p w:rsidR="002F1AE4" w:rsidRPr="007707A7" w:rsidRDefault="002F1AE4" w:rsidP="007707A7">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7707A7">
        <w:rPr>
          <w:rFonts w:asciiTheme="majorBidi" w:hAnsiTheme="majorBidi" w:cstheme="majorBidi"/>
          <w:b/>
          <w:bCs/>
          <w:sz w:val="28"/>
          <w:szCs w:val="28"/>
          <w:rtl/>
          <w:lang w:bidi="ar-LB"/>
        </w:rPr>
        <w:t xml:space="preserve">المهام والواجبات الرئيسية </w:t>
      </w:r>
    </w:p>
    <w:p w:rsidR="002F1AE4" w:rsidRPr="00600E1F" w:rsidRDefault="002F1AE4" w:rsidP="002F1AE4">
      <w:pPr>
        <w:bidi/>
        <w:spacing w:after="0"/>
        <w:rPr>
          <w:rFonts w:asciiTheme="majorBidi" w:hAnsiTheme="majorBidi" w:cstheme="majorBidi"/>
          <w:sz w:val="16"/>
          <w:szCs w:val="16"/>
        </w:rPr>
      </w:pPr>
    </w:p>
    <w:p w:rsidR="002F1AE4" w:rsidRPr="007707A7" w:rsidRDefault="002F1AE4" w:rsidP="007707A7">
      <w:pPr>
        <w:pStyle w:val="ListParagraph"/>
        <w:numPr>
          <w:ilvl w:val="0"/>
          <w:numId w:val="22"/>
        </w:numPr>
        <w:bidi/>
        <w:spacing w:after="0" w:line="360" w:lineRule="auto"/>
        <w:contextualSpacing w:val="0"/>
        <w:jc w:val="both"/>
        <w:rPr>
          <w:rFonts w:ascii="Times New Roman" w:hAnsi="Times New Roman" w:cs="Times New Roman"/>
          <w:sz w:val="24"/>
          <w:szCs w:val="24"/>
          <w:rtl/>
        </w:rPr>
      </w:pPr>
      <w:r w:rsidRPr="007707A7">
        <w:rPr>
          <w:rFonts w:ascii="Times New Roman" w:hAnsi="Times New Roman" w:cs="Times New Roman"/>
          <w:b/>
          <w:bCs/>
          <w:sz w:val="24"/>
          <w:szCs w:val="24"/>
          <w:rtl/>
        </w:rPr>
        <w:t>واجبات طبيب الأسنان نحو المستفيدين من المركز:</w:t>
      </w:r>
      <w:r w:rsidRPr="007707A7">
        <w:rPr>
          <w:rFonts w:ascii="Times New Roman" w:hAnsi="Times New Roman" w:cs="Times New Roman"/>
          <w:sz w:val="24"/>
          <w:szCs w:val="24"/>
          <w:rtl/>
        </w:rPr>
        <w:t xml:space="preserve"> </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tl/>
        </w:rPr>
      </w:pPr>
      <w:r w:rsidRPr="007707A7">
        <w:rPr>
          <w:rFonts w:ascii="Times New Roman" w:hAnsi="Times New Roman" w:cs="Times New Roman"/>
          <w:sz w:val="24"/>
          <w:szCs w:val="24"/>
          <w:rtl/>
        </w:rPr>
        <w:t>إستقبال المستفيدين ببشاشة وتزويدهم بالمعلومات المطلوبة.</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tl/>
        </w:rPr>
      </w:pPr>
      <w:r w:rsidRPr="007707A7">
        <w:rPr>
          <w:rFonts w:ascii="Times New Roman" w:hAnsi="Times New Roman" w:cs="Times New Roman"/>
          <w:sz w:val="24"/>
          <w:szCs w:val="24"/>
          <w:rtl/>
        </w:rPr>
        <w:t>معاينة المستفيدين وتقديم العلاج الأفضل لهم بالنوعية والجودة العالية المتعلقة بصحة الفم والأسنان.</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tl/>
        </w:rPr>
      </w:pPr>
      <w:r w:rsidRPr="007707A7">
        <w:rPr>
          <w:rFonts w:ascii="Times New Roman" w:hAnsi="Times New Roman" w:cs="Times New Roman"/>
          <w:sz w:val="24"/>
          <w:szCs w:val="24"/>
          <w:rtl/>
        </w:rPr>
        <w:t>تقديم الإرشادات اللازمة للمريض حول تقنية العناية باللثة والأسنان.</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tl/>
        </w:rPr>
      </w:pPr>
      <w:r w:rsidRPr="007707A7">
        <w:rPr>
          <w:rFonts w:ascii="Times New Roman" w:hAnsi="Times New Roman" w:cs="Times New Roman"/>
          <w:sz w:val="24"/>
          <w:szCs w:val="24"/>
          <w:rtl/>
        </w:rPr>
        <w:t>المساعدة في تلبية حاجات المرضى بأسرع وقت بالتعاون مع مختبر الأسنان.</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tl/>
        </w:rPr>
      </w:pPr>
      <w:r w:rsidRPr="007707A7">
        <w:rPr>
          <w:rFonts w:ascii="Times New Roman" w:hAnsi="Times New Roman" w:cs="Times New Roman"/>
          <w:sz w:val="24"/>
          <w:szCs w:val="24"/>
          <w:rtl/>
        </w:rPr>
        <w:t>تـأمين</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الراحة النفسية والتواصل مع المرضى قبل، خلال ، وبعد مرحلة العلاج.</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توثيق وتسجيل خدمات الأسنان للمستفيدين</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أولاً بأول على ملف المستفيد الخاص (الورقي و/أو الإلكتروني) بعلاج الأسنان مباشرة بعد كل زيارة.</w:t>
      </w:r>
      <w:r w:rsidRPr="007707A7">
        <w:rPr>
          <w:rFonts w:ascii="Times New Roman" w:hAnsi="Times New Roman" w:cs="Times New Roman"/>
          <w:sz w:val="24"/>
          <w:szCs w:val="24"/>
        </w:rPr>
        <w:t xml:space="preserve"> </w:t>
      </w:r>
    </w:p>
    <w:p w:rsidR="002F1AE4" w:rsidRPr="007707A7" w:rsidRDefault="002F1AE4" w:rsidP="002F1AE4">
      <w:pPr>
        <w:pStyle w:val="NoSpacing"/>
        <w:bidi/>
        <w:rPr>
          <w:rFonts w:ascii="Times New Roman" w:hAnsi="Times New Roman" w:cs="Times New Roman"/>
          <w:sz w:val="24"/>
          <w:szCs w:val="24"/>
        </w:rPr>
      </w:pPr>
    </w:p>
    <w:p w:rsidR="002F1AE4" w:rsidRPr="007707A7" w:rsidRDefault="002F1AE4" w:rsidP="007707A7">
      <w:pPr>
        <w:pStyle w:val="NoSpacing"/>
        <w:numPr>
          <w:ilvl w:val="0"/>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b/>
          <w:bCs/>
          <w:sz w:val="24"/>
          <w:szCs w:val="24"/>
          <w:rtl/>
        </w:rPr>
        <w:t>واجبات إضافية خاصة بطبيب الأسنان المشرف:</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حسن سير العمل في عيادات الأسنان.</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lastRenderedPageBreak/>
        <w:t>تنسيق العمل مع أطباء الأسنان وإعطائهم التوجيهات الإدارية والتقنية اللازمة.</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حسن سير عمل الاطباء الجدد</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جرد الأدوات والمواد المستعملة في طبابة الأسنان دوريّاً وتأمين شروط التخزين السّليمة.</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تأمين المعدات الطبية الخاصة بقسم الأسنان والتأكد من وجود الأدوات والمواد اللازمة في غرفة الأسنان، ومراجعة جدول المواد الناقصة التي حضره مساعد طبيب الأسنان قبل طلبها من الشركات بعد مراجعة مديرة المركز.</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المساعدة في إعداد مسودة ميزانية الملزمة</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الطبية السنوية الخاصة بعيادات الأسنان للمركز ومراجعتها مع مدير المركز.</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إعداد تقرير شهري يتضمّن إحصاءاً للمستفيدين تبعاً لخدمات الأسنان التي أجريت، وتسليمه لمدير لمركز.</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رصد وتقييم أداء مساعدي اطباء الأسنان وجميع أنشطتهم المتعلّقة برعاية المرضى وفقاً لمعايير التقييم المقرّرة والمتّبعة، بشكل دوري وسنوياً.</w:t>
      </w:r>
    </w:p>
    <w:p w:rsidR="002F1AE4" w:rsidRPr="007707A7" w:rsidRDefault="002F1AE4" w:rsidP="007707A7">
      <w:pPr>
        <w:pStyle w:val="NoSpacing"/>
        <w:numPr>
          <w:ilvl w:val="2"/>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وضع برنامج العمل من تقسيم ساعات ومراقبة سير العمل والدوام.</w:t>
      </w:r>
    </w:p>
    <w:p w:rsidR="002F1AE4" w:rsidRPr="007707A7" w:rsidRDefault="002F1AE4" w:rsidP="007707A7">
      <w:pPr>
        <w:pStyle w:val="NoSpacing"/>
        <w:numPr>
          <w:ilvl w:val="2"/>
          <w:numId w:val="22"/>
        </w:numPr>
        <w:tabs>
          <w:tab w:val="right" w:pos="900"/>
        </w:tabs>
        <w:bidi/>
        <w:spacing w:line="360" w:lineRule="auto"/>
        <w:jc w:val="both"/>
        <w:rPr>
          <w:rFonts w:ascii="Times New Roman" w:eastAsia="Times New Roman" w:hAnsi="Times New Roman" w:cs="Times New Roman"/>
          <w:sz w:val="24"/>
          <w:szCs w:val="24"/>
          <w:rtl/>
        </w:rPr>
      </w:pPr>
      <w:r w:rsidRPr="007707A7">
        <w:rPr>
          <w:rFonts w:ascii="Times New Roman" w:eastAsia="Times New Roman" w:hAnsi="Times New Roman" w:cs="Times New Roman"/>
          <w:sz w:val="24"/>
          <w:szCs w:val="24"/>
          <w:rtl/>
        </w:rPr>
        <w:t xml:space="preserve">توفير التوجيه والإرشاد في تقديم الرعاية للمرضى، و إدراج نتائج وأدلة البحوث لتوجيه التطبيق. </w:t>
      </w:r>
    </w:p>
    <w:p w:rsidR="002F1AE4" w:rsidRPr="007707A7" w:rsidRDefault="002F1AE4" w:rsidP="007707A7">
      <w:pPr>
        <w:pStyle w:val="NoSpacing"/>
        <w:numPr>
          <w:ilvl w:val="2"/>
          <w:numId w:val="22"/>
        </w:numPr>
        <w:tabs>
          <w:tab w:val="right" w:pos="900"/>
        </w:tabs>
        <w:bidi/>
        <w:spacing w:line="360" w:lineRule="auto"/>
        <w:jc w:val="both"/>
        <w:rPr>
          <w:rFonts w:ascii="Times New Roman" w:eastAsia="Times New Roman" w:hAnsi="Times New Roman" w:cs="Times New Roman"/>
          <w:sz w:val="24"/>
          <w:szCs w:val="24"/>
          <w:rtl/>
        </w:rPr>
      </w:pPr>
      <w:r w:rsidRPr="007707A7">
        <w:rPr>
          <w:rFonts w:ascii="Times New Roman" w:eastAsia="Times New Roman" w:hAnsi="Times New Roman" w:cs="Times New Roman"/>
          <w:sz w:val="24"/>
          <w:szCs w:val="24"/>
          <w:rtl/>
        </w:rPr>
        <w:t xml:space="preserve">تعزيز، مراقبة ورصد أعمال تثقيف المرضی. </w:t>
      </w:r>
    </w:p>
    <w:p w:rsidR="002F1AE4" w:rsidRPr="007707A7" w:rsidRDefault="002F1AE4" w:rsidP="007707A7">
      <w:pPr>
        <w:pStyle w:val="NoSpacing"/>
        <w:numPr>
          <w:ilvl w:val="2"/>
          <w:numId w:val="22"/>
        </w:numPr>
        <w:tabs>
          <w:tab w:val="right" w:pos="900"/>
        </w:tabs>
        <w:bidi/>
        <w:spacing w:line="360" w:lineRule="auto"/>
        <w:jc w:val="both"/>
        <w:rPr>
          <w:rFonts w:ascii="Times New Roman" w:eastAsia="Times New Roman" w:hAnsi="Times New Roman" w:cs="Times New Roman"/>
          <w:sz w:val="24"/>
          <w:szCs w:val="24"/>
          <w:rtl/>
        </w:rPr>
      </w:pPr>
      <w:r w:rsidRPr="007707A7">
        <w:rPr>
          <w:rFonts w:ascii="Times New Roman" w:eastAsia="Times New Roman" w:hAnsi="Times New Roman" w:cs="Times New Roman"/>
          <w:sz w:val="24"/>
          <w:szCs w:val="24"/>
          <w:rtl/>
        </w:rPr>
        <w:t xml:space="preserve">مراقبة الالتزام في دقة الإبلاغ والتوثيق عن كل جوانب رعاية المرضى. </w:t>
      </w:r>
    </w:p>
    <w:p w:rsidR="002F1AE4" w:rsidRPr="007707A7" w:rsidRDefault="002F1AE4" w:rsidP="007707A7">
      <w:pPr>
        <w:pStyle w:val="ListParagraph"/>
        <w:numPr>
          <w:ilvl w:val="2"/>
          <w:numId w:val="22"/>
        </w:numPr>
        <w:tabs>
          <w:tab w:val="right" w:pos="810"/>
          <w:tab w:val="right" w:pos="900"/>
        </w:tabs>
        <w:bidi/>
        <w:spacing w:after="0" w:line="360" w:lineRule="auto"/>
        <w:jc w:val="both"/>
        <w:rPr>
          <w:rFonts w:ascii="Times New Roman" w:eastAsia="Times New Roman" w:hAnsi="Times New Roman" w:cs="Times New Roman"/>
          <w:sz w:val="24"/>
          <w:szCs w:val="24"/>
        </w:rPr>
      </w:pPr>
      <w:r w:rsidRPr="007707A7">
        <w:rPr>
          <w:rFonts w:ascii="Times New Roman" w:eastAsia="Times New Roman" w:hAnsi="Times New Roman" w:cs="Times New Roman"/>
          <w:sz w:val="24"/>
          <w:szCs w:val="24"/>
          <w:rtl/>
        </w:rPr>
        <w:t xml:space="preserve">رصد وتقييم دراية </w:t>
      </w:r>
      <w:r w:rsidRPr="007707A7">
        <w:rPr>
          <w:rFonts w:ascii="Times New Roman" w:hAnsi="Times New Roman" w:cs="Times New Roman"/>
          <w:sz w:val="24"/>
          <w:szCs w:val="24"/>
          <w:rtl/>
        </w:rPr>
        <w:t>مساعدي اطباء الأسنان</w:t>
      </w:r>
      <w:r w:rsidRPr="007707A7">
        <w:rPr>
          <w:rFonts w:ascii="Times New Roman" w:eastAsia="Times New Roman" w:hAnsi="Times New Roman" w:cs="Times New Roman"/>
          <w:sz w:val="24"/>
          <w:szCs w:val="24"/>
          <w:rtl/>
        </w:rPr>
        <w:t xml:space="preserve"> في رعاية حالات الطوارئ.</w:t>
      </w:r>
    </w:p>
    <w:p w:rsidR="002F1AE4" w:rsidRPr="007707A7" w:rsidRDefault="002F1AE4" w:rsidP="007707A7">
      <w:pPr>
        <w:pStyle w:val="ListParagraph"/>
        <w:numPr>
          <w:ilvl w:val="2"/>
          <w:numId w:val="22"/>
        </w:numPr>
        <w:tabs>
          <w:tab w:val="right" w:pos="810"/>
          <w:tab w:val="right" w:pos="900"/>
        </w:tabs>
        <w:bidi/>
        <w:spacing w:after="0" w:line="360" w:lineRule="auto"/>
        <w:jc w:val="both"/>
        <w:rPr>
          <w:rFonts w:ascii="Times New Roman" w:eastAsia="Times New Roman" w:hAnsi="Times New Roman" w:cs="Times New Roman"/>
          <w:sz w:val="24"/>
          <w:szCs w:val="24"/>
        </w:rPr>
      </w:pPr>
      <w:r w:rsidRPr="007707A7">
        <w:rPr>
          <w:rFonts w:ascii="Times New Roman" w:eastAsia="Times New Roman" w:hAnsi="Times New Roman" w:cs="Times New Roman"/>
          <w:sz w:val="24"/>
          <w:szCs w:val="24"/>
          <w:rtl/>
        </w:rPr>
        <w:t xml:space="preserve">رصد وتقييم دراية </w:t>
      </w:r>
      <w:r w:rsidRPr="007707A7">
        <w:rPr>
          <w:rFonts w:ascii="Times New Roman" w:hAnsi="Times New Roman" w:cs="Times New Roman"/>
          <w:sz w:val="24"/>
          <w:szCs w:val="24"/>
          <w:rtl/>
        </w:rPr>
        <w:t>مساعدي اطباء الأسنان</w:t>
      </w:r>
      <w:r w:rsidRPr="007707A7">
        <w:rPr>
          <w:rFonts w:ascii="Times New Roman" w:eastAsia="Times New Roman" w:hAnsi="Times New Roman" w:cs="Times New Roman"/>
          <w:sz w:val="24"/>
          <w:szCs w:val="24"/>
          <w:rtl/>
        </w:rPr>
        <w:t xml:space="preserve"> حول استخدام تفنيات و/ أو معدّات جديدة. </w:t>
      </w:r>
    </w:p>
    <w:p w:rsidR="002F1AE4" w:rsidRPr="007707A7" w:rsidRDefault="002F1AE4" w:rsidP="007707A7">
      <w:pPr>
        <w:pStyle w:val="ListParagraph"/>
        <w:numPr>
          <w:ilvl w:val="2"/>
          <w:numId w:val="22"/>
        </w:numPr>
        <w:tabs>
          <w:tab w:val="right" w:pos="810"/>
          <w:tab w:val="right" w:pos="900"/>
        </w:tabs>
        <w:bidi/>
        <w:spacing w:after="0" w:line="360" w:lineRule="auto"/>
        <w:jc w:val="both"/>
        <w:rPr>
          <w:rStyle w:val="longtext1"/>
          <w:rFonts w:ascii="Times New Roman" w:hAnsi="Times New Roman" w:cs="Times New Roman"/>
          <w:sz w:val="24"/>
          <w:szCs w:val="24"/>
        </w:rPr>
      </w:pPr>
      <w:r w:rsidRPr="007707A7">
        <w:rPr>
          <w:rFonts w:ascii="Times New Roman" w:eastAsia="Times New Roman" w:hAnsi="Times New Roman" w:cs="Times New Roman"/>
          <w:sz w:val="24"/>
          <w:szCs w:val="24"/>
          <w:rtl/>
        </w:rPr>
        <w:t xml:space="preserve">إجراء تقييم مستمر لاحتياجات </w:t>
      </w:r>
      <w:r w:rsidRPr="007707A7">
        <w:rPr>
          <w:rFonts w:ascii="Times New Roman" w:hAnsi="Times New Roman" w:cs="Times New Roman"/>
          <w:sz w:val="24"/>
          <w:szCs w:val="24"/>
          <w:rtl/>
        </w:rPr>
        <w:t>مساعدي اطباء الأسنان</w:t>
      </w:r>
      <w:r w:rsidRPr="007707A7">
        <w:rPr>
          <w:rFonts w:ascii="Times New Roman" w:eastAsia="Times New Roman" w:hAnsi="Times New Roman" w:cs="Times New Roman"/>
          <w:sz w:val="24"/>
          <w:szCs w:val="24"/>
          <w:rtl/>
        </w:rPr>
        <w:t xml:space="preserve"> التعليمية والتدريبية ووضع برامج تنمية لتلبية هذه الاحتياجات</w:t>
      </w:r>
      <w:r w:rsidRPr="007707A7">
        <w:rPr>
          <w:rStyle w:val="longtext1"/>
          <w:rFonts w:ascii="Times New Roman" w:hAnsi="Times New Roman" w:cs="Times New Roman"/>
          <w:sz w:val="24"/>
          <w:szCs w:val="24"/>
          <w:shd w:val="clear" w:color="auto" w:fill="FFFFFF"/>
          <w:rtl/>
        </w:rPr>
        <w:t>.</w:t>
      </w:r>
    </w:p>
    <w:p w:rsidR="002F1AE4" w:rsidRPr="007707A7" w:rsidRDefault="002F1AE4" w:rsidP="007707A7">
      <w:pPr>
        <w:pStyle w:val="NoSpacing"/>
        <w:numPr>
          <w:ilvl w:val="2"/>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وضع تقييم نهائي لكل عنصر من مساعدي اطباء الأسنان في نهاية العام.</w:t>
      </w:r>
    </w:p>
    <w:p w:rsidR="002F1AE4" w:rsidRPr="007707A7" w:rsidRDefault="002F1AE4" w:rsidP="007707A7">
      <w:pPr>
        <w:pStyle w:val="NoSpacing"/>
        <w:numPr>
          <w:ilvl w:val="2"/>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إتباع سياسة الثواب والعقاب من لفت نظر والتأنيب وصولاً الى الإنذار والفصل النهائي أو إرسال كتب شكر وتنويه لذوي الكفاءات.</w:t>
      </w:r>
    </w:p>
    <w:p w:rsidR="002F1AE4" w:rsidRPr="007707A7" w:rsidRDefault="002F1AE4" w:rsidP="007707A7">
      <w:pPr>
        <w:pStyle w:val="NoSpacing"/>
        <w:bidi/>
        <w:jc w:val="both"/>
        <w:rPr>
          <w:rFonts w:ascii="Times New Roman" w:hAnsi="Times New Roman" w:cs="Times New Roman"/>
          <w:b/>
          <w:bCs/>
          <w:sz w:val="24"/>
          <w:szCs w:val="24"/>
        </w:rPr>
      </w:pPr>
    </w:p>
    <w:p w:rsidR="002F1AE4" w:rsidRPr="007707A7" w:rsidRDefault="002F1AE4" w:rsidP="007707A7">
      <w:pPr>
        <w:pStyle w:val="NoSpacing"/>
        <w:numPr>
          <w:ilvl w:val="0"/>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b/>
          <w:bCs/>
          <w:sz w:val="24"/>
          <w:szCs w:val="24"/>
          <w:rtl/>
        </w:rPr>
        <w:t>المشاركة في برامج التوعية الصحية التي يقيمها المركز</w:t>
      </w:r>
      <w:r w:rsidRPr="007707A7">
        <w:rPr>
          <w:rFonts w:ascii="Times New Roman" w:hAnsi="Times New Roman" w:cs="Times New Roman"/>
          <w:sz w:val="24"/>
          <w:szCs w:val="24"/>
          <w:rtl/>
        </w:rPr>
        <w:t xml:space="preserve"> وذلك بالتأكد من: </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تزويد المراجعين</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بالإرشادات الكافية حول العناية بالأسنان ...</w:t>
      </w:r>
      <w:r w:rsidRPr="007707A7">
        <w:rPr>
          <w:rFonts w:ascii="Times New Roman" w:hAnsi="Times New Roman" w:cs="Times New Roman"/>
          <w:sz w:val="24"/>
          <w:szCs w:val="24"/>
        </w:rPr>
        <w:t xml:space="preserve"> </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المشاركة في برامج التوعية</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الصحية التي يقيمها المركز داخله أو خارجه.</w:t>
      </w:r>
      <w:r w:rsidRPr="007707A7">
        <w:rPr>
          <w:rFonts w:ascii="Times New Roman" w:hAnsi="Times New Roman" w:cs="Times New Roman"/>
          <w:sz w:val="24"/>
          <w:szCs w:val="24"/>
        </w:rPr>
        <w:t xml:space="preserve"> </w:t>
      </w:r>
    </w:p>
    <w:p w:rsidR="002F1AE4" w:rsidRPr="007707A7" w:rsidRDefault="002F1AE4" w:rsidP="007707A7">
      <w:pPr>
        <w:pStyle w:val="NoSpacing"/>
        <w:bidi/>
        <w:jc w:val="both"/>
        <w:rPr>
          <w:rFonts w:ascii="Times New Roman" w:hAnsi="Times New Roman" w:cs="Times New Roman"/>
          <w:b/>
          <w:bCs/>
          <w:sz w:val="24"/>
          <w:szCs w:val="24"/>
        </w:rPr>
      </w:pPr>
    </w:p>
    <w:p w:rsidR="002F1AE4" w:rsidRPr="007707A7" w:rsidRDefault="002F1AE4" w:rsidP="007707A7">
      <w:pPr>
        <w:pStyle w:val="NoSpacing"/>
        <w:numPr>
          <w:ilvl w:val="0"/>
          <w:numId w:val="22"/>
        </w:numPr>
        <w:bidi/>
        <w:spacing w:line="360" w:lineRule="auto"/>
        <w:jc w:val="both"/>
        <w:rPr>
          <w:rFonts w:ascii="Times New Roman" w:hAnsi="Times New Roman" w:cs="Times New Roman"/>
          <w:b/>
          <w:bCs/>
          <w:sz w:val="24"/>
          <w:szCs w:val="24"/>
        </w:rPr>
      </w:pPr>
      <w:r w:rsidRPr="007707A7">
        <w:rPr>
          <w:rFonts w:ascii="Times New Roman" w:hAnsi="Times New Roman" w:cs="Times New Roman"/>
          <w:b/>
          <w:bCs/>
          <w:sz w:val="24"/>
          <w:szCs w:val="24"/>
          <w:rtl/>
          <w:lang w:bidi="ar-LB"/>
        </w:rPr>
        <w:t>الإلتزام</w:t>
      </w:r>
      <w:r w:rsidRPr="007707A7">
        <w:rPr>
          <w:rFonts w:ascii="Times New Roman" w:hAnsi="Times New Roman" w:cs="Times New Roman"/>
          <w:b/>
          <w:bCs/>
          <w:sz w:val="24"/>
          <w:szCs w:val="24"/>
          <w:rtl/>
        </w:rPr>
        <w:t xml:space="preserve"> بالحفاظ على سلامة وراحة العاملين والمستفيدين من المركز والحفاظ على بيئة آمنة </w:t>
      </w:r>
      <w:r w:rsidRPr="007707A7">
        <w:rPr>
          <w:rFonts w:ascii="Times New Roman" w:eastAsia="Times New Roman" w:hAnsi="Times New Roman" w:cs="Times New Roman"/>
          <w:b/>
          <w:bCs/>
          <w:sz w:val="24"/>
          <w:szCs w:val="24"/>
          <w:rtl/>
        </w:rPr>
        <w:t>للنفس وللآخرين</w:t>
      </w:r>
      <w:r w:rsidRPr="007707A7">
        <w:rPr>
          <w:rFonts w:ascii="Times New Roman" w:hAnsi="Times New Roman" w:cs="Times New Roman"/>
          <w:b/>
          <w:bCs/>
          <w:sz w:val="24"/>
          <w:szCs w:val="24"/>
          <w:rtl/>
        </w:rPr>
        <w:t xml:space="preserve"> بالتنسيق مع مدير المركز. </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rPr>
      </w:pPr>
      <w:r w:rsidRPr="007707A7">
        <w:rPr>
          <w:rFonts w:ascii="Times New Roman" w:hAnsi="Times New Roman" w:cs="Times New Roman"/>
          <w:sz w:val="24"/>
          <w:szCs w:val="24"/>
          <w:rtl/>
        </w:rPr>
        <w:lastRenderedPageBreak/>
        <w:t>التقيد بالتعليمات 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وغيرها... وتنفيذ التدريب الإلزامي عليها قبل بدء العمل ودورياً.</w:t>
      </w:r>
    </w:p>
    <w:p w:rsidR="002F1AE4" w:rsidRPr="007707A7" w:rsidRDefault="002F1AE4" w:rsidP="007707A7">
      <w:pPr>
        <w:pStyle w:val="ListParagraph"/>
        <w:numPr>
          <w:ilvl w:val="1"/>
          <w:numId w:val="22"/>
        </w:numPr>
        <w:bidi/>
        <w:spacing w:after="0" w:line="360" w:lineRule="auto"/>
        <w:jc w:val="both"/>
        <w:rPr>
          <w:rFonts w:ascii="Times New Roman" w:eastAsia="Times New Roman" w:hAnsi="Times New Roman" w:cs="Times New Roman"/>
          <w:sz w:val="24"/>
          <w:szCs w:val="24"/>
        </w:rPr>
      </w:pPr>
      <w:r w:rsidRPr="007707A7">
        <w:rPr>
          <w:rFonts w:ascii="Times New Roman" w:hAnsi="Times New Roman" w:cs="Times New Roman"/>
          <w:sz w:val="24"/>
          <w:szCs w:val="24"/>
          <w:rtl/>
        </w:rPr>
        <w:t xml:space="preserve">الإلتزام بإستعمال </w:t>
      </w:r>
      <w:r w:rsidRPr="007707A7">
        <w:rPr>
          <w:rFonts w:ascii="Times New Roman" w:eastAsia="Times New Roman" w:hAnsi="Times New Roman" w:cs="Times New Roman"/>
          <w:sz w:val="24"/>
          <w:szCs w:val="24"/>
          <w:rtl/>
        </w:rPr>
        <w:t xml:space="preserve">أدوات الحماية الشخصية </w:t>
      </w:r>
      <w:r w:rsidRPr="007707A7">
        <w:rPr>
          <w:rFonts w:ascii="Times New Roman" w:hAnsi="Times New Roman" w:cs="Times New Roman"/>
          <w:sz w:val="24"/>
          <w:szCs w:val="24"/>
          <w:rtl/>
        </w:rPr>
        <w:t>عند القيام بأي مهام يطريقة صحيحة وسليمة</w:t>
      </w:r>
      <w:r w:rsidRPr="007707A7">
        <w:rPr>
          <w:rFonts w:ascii="Times New Roman" w:eastAsia="Times New Roman" w:hAnsi="Times New Roman" w:cs="Times New Roman"/>
          <w:sz w:val="24"/>
          <w:szCs w:val="24"/>
          <w:rtl/>
        </w:rPr>
        <w:t xml:space="preserve">. </w:t>
      </w:r>
    </w:p>
    <w:p w:rsidR="002F1AE4" w:rsidRPr="007707A7" w:rsidRDefault="002F1AE4" w:rsidP="007707A7">
      <w:pPr>
        <w:pStyle w:val="NoSpacing"/>
        <w:numPr>
          <w:ilvl w:val="1"/>
          <w:numId w:val="22"/>
        </w:numPr>
        <w:tabs>
          <w:tab w:val="right" w:pos="36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الإشراف على حفظ المعدات والأدوات الطبية الخاصة بعيادات الأسنان بحالة جيدة</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نظيفة ومطهرة أو معقمة ومجهّزة للإستعمال. يشمل هذا العمل:</w:t>
      </w:r>
    </w:p>
    <w:p w:rsidR="002F1AE4" w:rsidRPr="007707A7" w:rsidRDefault="002F1AE4" w:rsidP="007707A7">
      <w:pPr>
        <w:pStyle w:val="NoSpacing"/>
        <w:numPr>
          <w:ilvl w:val="2"/>
          <w:numId w:val="22"/>
        </w:numPr>
        <w:tabs>
          <w:tab w:val="right" w:pos="135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 xml:space="preserve">التحقّق من حسن سير عمل المعدات والأدوات الطبية ومن جهوزيتها للإستعمال، والتبليغ عن أي عيب فيها أو شك في أمر جهوزيتها إلى الممرض المشرف. </w:t>
      </w:r>
    </w:p>
    <w:p w:rsidR="002F1AE4" w:rsidRPr="007707A7" w:rsidRDefault="002F1AE4" w:rsidP="007707A7">
      <w:pPr>
        <w:pStyle w:val="NoSpacing"/>
        <w:numPr>
          <w:ilvl w:val="2"/>
          <w:numId w:val="22"/>
        </w:numPr>
        <w:tabs>
          <w:tab w:val="right" w:pos="135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التأكد من صيانة اللوازم والمعدات اللازمة لعيادات الأسنان ولرعاية المرضى.</w:t>
      </w:r>
    </w:p>
    <w:p w:rsidR="002F1AE4" w:rsidRPr="007707A7" w:rsidRDefault="002F1AE4" w:rsidP="007707A7">
      <w:pPr>
        <w:pStyle w:val="NoSpacing"/>
        <w:numPr>
          <w:ilvl w:val="2"/>
          <w:numId w:val="22"/>
        </w:numPr>
        <w:tabs>
          <w:tab w:val="right" w:pos="135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مراقبة ترتيب ونظافة عيادات الأسنان وتطهير وتعقيم الأدوات الطبية الخاصة بعيادات الأسنان وفقاً لإجراءات منع انتشار العدوى المقرّرة.</w:t>
      </w:r>
    </w:p>
    <w:p w:rsidR="002F1AE4" w:rsidRPr="007707A7" w:rsidRDefault="002F1AE4" w:rsidP="007707A7">
      <w:pPr>
        <w:pStyle w:val="NoSpacing"/>
        <w:numPr>
          <w:ilvl w:val="1"/>
          <w:numId w:val="22"/>
        </w:numPr>
        <w:tabs>
          <w:tab w:val="right" w:pos="36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التواصل مع عمال النظافة في</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 xml:space="preserve">المركز الصحي عند الضرورة للقيام بواجباتهم، والتبليغ عن أي تقصير إلى الممرض المشرف. </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rPr>
      </w:pPr>
      <w:r w:rsidRPr="007707A7">
        <w:rPr>
          <w:rFonts w:ascii="Times New Roman" w:hAnsi="Times New Roman" w:cs="Times New Roman"/>
          <w:sz w:val="24"/>
          <w:szCs w:val="24"/>
          <w:rtl/>
          <w:lang w:bidi="ar-LB"/>
        </w:rPr>
        <w:t>حسن إستخدام الاجهزة و المعدات الموجودة داخل القسم.</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التأكد من معرفة خطة اخلاء المركز الصحي في حال نشوب حريق.</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الإبلاغ عن أي حالة خرق لقواعد الحماية أو أي حادث أو حادث وشيك داخل المركز الصحي للممرض المشرف أو لمدير المركز.</w:t>
      </w:r>
    </w:p>
    <w:p w:rsidR="002F1AE4" w:rsidRPr="007707A7" w:rsidRDefault="002F1AE4" w:rsidP="007707A7">
      <w:pPr>
        <w:pStyle w:val="NoSpacing"/>
        <w:tabs>
          <w:tab w:val="right" w:pos="810"/>
          <w:tab w:val="right" w:pos="900"/>
        </w:tabs>
        <w:bidi/>
        <w:ind w:left="360"/>
        <w:jc w:val="both"/>
        <w:rPr>
          <w:rFonts w:ascii="Times New Roman" w:hAnsi="Times New Roman" w:cs="Times New Roman"/>
          <w:sz w:val="24"/>
          <w:szCs w:val="24"/>
        </w:rPr>
      </w:pPr>
    </w:p>
    <w:p w:rsidR="002F1AE4" w:rsidRPr="007707A7" w:rsidRDefault="002F1AE4" w:rsidP="007707A7">
      <w:pPr>
        <w:pStyle w:val="NoSpacing"/>
        <w:numPr>
          <w:ilvl w:val="0"/>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b/>
          <w:bCs/>
          <w:sz w:val="24"/>
          <w:szCs w:val="24"/>
          <w:rtl/>
        </w:rPr>
        <w:t>الإلتزام بالنظام الداخلي للمركز، والتقيد بسياسات وإجراءات العمل</w:t>
      </w:r>
      <w:r w:rsidRPr="007707A7">
        <w:rPr>
          <w:rFonts w:ascii="Times New Roman" w:hAnsi="Times New Roman" w:cs="Times New Roman"/>
          <w:sz w:val="24"/>
          <w:szCs w:val="24"/>
          <w:rtl/>
        </w:rPr>
        <w:t xml:space="preserve"> المقررة داخل المركز بانتظام، إضافةً إلى:</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lang w:bidi="ar-LB"/>
        </w:rPr>
      </w:pPr>
      <w:r w:rsidRPr="007707A7">
        <w:rPr>
          <w:rFonts w:ascii="Times New Roman" w:hAnsi="Times New Roman" w:cs="Times New Roman"/>
          <w:sz w:val="24"/>
          <w:szCs w:val="24"/>
          <w:rtl/>
          <w:lang w:bidi="ar-LB"/>
        </w:rPr>
        <w:t xml:space="preserve"> التقيد بدوام العمل وفقاً لسياسة المركز.</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highlight w:val="yellow"/>
          <w:lang w:bidi="ar-LB"/>
        </w:rPr>
      </w:pPr>
      <w:r w:rsidRPr="007707A7">
        <w:rPr>
          <w:rFonts w:ascii="Times New Roman" w:hAnsi="Times New Roman" w:cs="Times New Roman"/>
          <w:sz w:val="24"/>
          <w:szCs w:val="24"/>
          <w:highlight w:val="yellow"/>
          <w:rtl/>
        </w:rPr>
        <w:t>تأمين تغطية عمل موظف / متعاقد في حال الغياب بالتنسيق مع زملائه من العاملين في المركز.</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lang w:bidi="ar-LB"/>
        </w:rPr>
      </w:pPr>
      <w:r w:rsidRPr="007707A7">
        <w:rPr>
          <w:rFonts w:ascii="Times New Roman" w:hAnsi="Times New Roman" w:cs="Times New Roman"/>
          <w:sz w:val="24"/>
          <w:szCs w:val="24"/>
          <w:rtl/>
          <w:lang w:bidi="ar-LB"/>
        </w:rPr>
        <w:t xml:space="preserve">التقيّد بالسلوك الحسن، التواصل الإيجابي الفعّال، والتعامل بإيجابية مع ضغط العمل. </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lang w:bidi="ar-LB"/>
        </w:rPr>
      </w:pPr>
      <w:r w:rsidRPr="007707A7">
        <w:rPr>
          <w:rFonts w:ascii="Times New Roman" w:hAnsi="Times New Roman" w:cs="Times New Roman"/>
          <w:sz w:val="24"/>
          <w:szCs w:val="24"/>
          <w:rtl/>
          <w:lang w:bidi="ar-LB"/>
        </w:rPr>
        <w:t>الإلتزام بالهدوء و الرصانة في حالات الضغط.</w:t>
      </w:r>
    </w:p>
    <w:p w:rsidR="002F1AE4" w:rsidRPr="007707A7" w:rsidRDefault="002F1AE4" w:rsidP="007707A7">
      <w:pPr>
        <w:pStyle w:val="ListParagraph"/>
        <w:numPr>
          <w:ilvl w:val="1"/>
          <w:numId w:val="22"/>
        </w:numPr>
        <w:shd w:val="clear" w:color="auto" w:fill="FFFFFF"/>
        <w:tabs>
          <w:tab w:val="right" w:pos="900"/>
        </w:tabs>
        <w:bidi/>
        <w:spacing w:after="0" w:line="360" w:lineRule="auto"/>
        <w:jc w:val="both"/>
        <w:rPr>
          <w:rFonts w:ascii="Times New Roman" w:hAnsi="Times New Roman" w:cs="Times New Roman"/>
          <w:sz w:val="24"/>
          <w:szCs w:val="24"/>
          <w:lang w:bidi="ar-LB"/>
        </w:rPr>
      </w:pPr>
      <w:r w:rsidRPr="007707A7">
        <w:rPr>
          <w:rFonts w:ascii="Times New Roman" w:hAnsi="Times New Roman" w:cs="Times New Roman"/>
          <w:sz w:val="24"/>
          <w:szCs w:val="24"/>
          <w:rtl/>
          <w:lang w:bidi="ar-LB"/>
        </w:rPr>
        <w:t xml:space="preserve"> حضور إجتماع الأطباء بشكل دوري.</w:t>
      </w:r>
    </w:p>
    <w:p w:rsidR="002F1AE4" w:rsidRPr="007707A7" w:rsidRDefault="002F1AE4" w:rsidP="007707A7">
      <w:pPr>
        <w:pStyle w:val="NoSpacing"/>
        <w:tabs>
          <w:tab w:val="right" w:pos="810"/>
          <w:tab w:val="right" w:pos="900"/>
        </w:tabs>
        <w:bidi/>
        <w:ind w:left="360"/>
        <w:jc w:val="both"/>
        <w:rPr>
          <w:rFonts w:ascii="Times New Roman" w:hAnsi="Times New Roman" w:cs="Times New Roman"/>
          <w:sz w:val="24"/>
          <w:szCs w:val="24"/>
          <w:rtl/>
        </w:rPr>
      </w:pPr>
    </w:p>
    <w:p w:rsidR="002F1AE4" w:rsidRPr="007707A7" w:rsidRDefault="002F1AE4" w:rsidP="007707A7">
      <w:pPr>
        <w:pStyle w:val="NoSpacing"/>
        <w:numPr>
          <w:ilvl w:val="0"/>
          <w:numId w:val="22"/>
        </w:numPr>
        <w:tabs>
          <w:tab w:val="right" w:pos="810"/>
          <w:tab w:val="right" w:pos="900"/>
        </w:tabs>
        <w:bidi/>
        <w:spacing w:line="360" w:lineRule="auto"/>
        <w:jc w:val="both"/>
        <w:rPr>
          <w:rFonts w:ascii="Times New Roman" w:hAnsi="Times New Roman" w:cs="Times New Roman"/>
          <w:sz w:val="24"/>
          <w:szCs w:val="24"/>
          <w:rtl/>
        </w:rPr>
      </w:pPr>
      <w:r w:rsidRPr="007707A7">
        <w:rPr>
          <w:rFonts w:ascii="Times New Roman" w:hAnsi="Times New Roman" w:cs="Times New Roman"/>
          <w:b/>
          <w:bCs/>
          <w:sz w:val="24"/>
          <w:szCs w:val="24"/>
          <w:rtl/>
        </w:rPr>
        <w:t>تنمية علاقات العمل الرئيسية والحفاظ على حسن سيرها</w:t>
      </w:r>
      <w:r w:rsidRPr="007707A7">
        <w:rPr>
          <w:rFonts w:ascii="Times New Roman" w:hAnsi="Times New Roman" w:cs="Times New Roman"/>
          <w:sz w:val="24"/>
          <w:szCs w:val="24"/>
          <w:rtl/>
        </w:rPr>
        <w:t xml:space="preserve">: </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تنمية علاقات جيدة مع المرضى وعائلاتهم.</w:t>
      </w:r>
    </w:p>
    <w:p w:rsidR="002F1AE4" w:rsidRPr="007707A7" w:rsidRDefault="002F1AE4" w:rsidP="007707A7">
      <w:pPr>
        <w:pStyle w:val="NoSpacing"/>
        <w:numPr>
          <w:ilvl w:val="1"/>
          <w:numId w:val="22"/>
        </w:numPr>
        <w:tabs>
          <w:tab w:val="right" w:pos="900"/>
        </w:tabs>
        <w:bidi/>
        <w:spacing w:line="360" w:lineRule="auto"/>
        <w:jc w:val="both"/>
        <w:rPr>
          <w:rFonts w:ascii="Times New Roman" w:hAnsi="Times New Roman" w:cs="Times New Roman"/>
          <w:color w:val="000000"/>
          <w:sz w:val="24"/>
          <w:szCs w:val="24"/>
        </w:rPr>
      </w:pPr>
      <w:r w:rsidRPr="007707A7">
        <w:rPr>
          <w:rFonts w:ascii="Times New Roman" w:hAnsi="Times New Roman" w:cs="Times New Roman"/>
          <w:color w:val="000000"/>
          <w:sz w:val="24"/>
          <w:szCs w:val="24"/>
          <w:rtl/>
        </w:rPr>
        <w:t>التواصل والتعاون بفعالية مع جميع العاملين في المركز لتوفير التآزر التفاعلي الإيجابي الضروري لما فيه مصلحة المستفيدين.</w:t>
      </w:r>
    </w:p>
    <w:p w:rsidR="002F1AE4" w:rsidRPr="007707A7" w:rsidRDefault="002F1AE4" w:rsidP="007707A7">
      <w:pPr>
        <w:pStyle w:val="NoSpacing"/>
        <w:numPr>
          <w:ilvl w:val="1"/>
          <w:numId w:val="22"/>
        </w:numPr>
        <w:tabs>
          <w:tab w:val="right" w:pos="900"/>
        </w:tabs>
        <w:bidi/>
        <w:spacing w:line="360" w:lineRule="auto"/>
        <w:jc w:val="both"/>
        <w:rPr>
          <w:rFonts w:ascii="Times New Roman" w:hAnsi="Times New Roman" w:cs="Times New Roman"/>
          <w:color w:val="000000"/>
          <w:sz w:val="24"/>
          <w:szCs w:val="24"/>
        </w:rPr>
      </w:pPr>
      <w:r w:rsidRPr="007707A7">
        <w:rPr>
          <w:rFonts w:ascii="Times New Roman" w:hAnsi="Times New Roman" w:cs="Times New Roman"/>
          <w:color w:val="000000"/>
          <w:sz w:val="24"/>
          <w:szCs w:val="24"/>
          <w:rtl/>
        </w:rPr>
        <w:t xml:space="preserve">تنمية علاقات جيدة وإقامة إتصالات منتظمة مع زملاء المهنة في </w:t>
      </w:r>
      <w:r w:rsidRPr="007707A7">
        <w:rPr>
          <w:rFonts w:ascii="Times New Roman" w:hAnsi="Times New Roman" w:cs="Times New Roman"/>
          <w:color w:val="000000"/>
          <w:sz w:val="24"/>
          <w:szCs w:val="24"/>
          <w:rtl/>
          <w:lang w:bidi="ar-LB"/>
        </w:rPr>
        <w:t>عيادات أسنان</w:t>
      </w:r>
      <w:r w:rsidRPr="007707A7">
        <w:rPr>
          <w:rFonts w:ascii="Times New Roman" w:hAnsi="Times New Roman" w:cs="Times New Roman"/>
          <w:color w:val="000000"/>
          <w:sz w:val="24"/>
          <w:szCs w:val="24"/>
          <w:rtl/>
        </w:rPr>
        <w:t xml:space="preserve"> مراكز الرعاية الصحية الأولية.</w:t>
      </w:r>
    </w:p>
    <w:p w:rsidR="002F1AE4" w:rsidRPr="007707A7" w:rsidRDefault="002F1AE4" w:rsidP="007707A7">
      <w:pPr>
        <w:pStyle w:val="NoSpacing"/>
        <w:numPr>
          <w:ilvl w:val="1"/>
          <w:numId w:val="22"/>
        </w:numPr>
        <w:tabs>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color w:val="000000"/>
          <w:sz w:val="24"/>
          <w:szCs w:val="24"/>
          <w:rtl/>
        </w:rPr>
        <w:t>التنسيق والتعاون مع مدير المركز، والقيام بأي مهام إضافية بناء لطلب المدير العام.</w:t>
      </w:r>
    </w:p>
    <w:p w:rsidR="002F1AE4" w:rsidRPr="007707A7" w:rsidRDefault="002F1AE4" w:rsidP="002F1AE4">
      <w:pPr>
        <w:pStyle w:val="NoSpacing"/>
        <w:tabs>
          <w:tab w:val="right" w:pos="810"/>
          <w:tab w:val="right" w:pos="900"/>
        </w:tabs>
        <w:bidi/>
        <w:spacing w:line="276" w:lineRule="auto"/>
        <w:ind w:left="360"/>
        <w:jc w:val="both"/>
        <w:rPr>
          <w:rFonts w:ascii="Times New Roman" w:hAnsi="Times New Roman" w:cs="Times New Roman"/>
          <w:sz w:val="24"/>
          <w:szCs w:val="24"/>
        </w:rPr>
      </w:pPr>
    </w:p>
    <w:p w:rsidR="002F1AE4" w:rsidRPr="007707A7" w:rsidRDefault="002F1AE4" w:rsidP="007707A7">
      <w:pPr>
        <w:pStyle w:val="NoSpacing"/>
        <w:numPr>
          <w:ilvl w:val="0"/>
          <w:numId w:val="22"/>
        </w:numPr>
        <w:tabs>
          <w:tab w:val="right" w:pos="810"/>
          <w:tab w:val="right" w:pos="900"/>
        </w:tabs>
        <w:bidi/>
        <w:spacing w:line="360" w:lineRule="auto"/>
        <w:jc w:val="both"/>
        <w:rPr>
          <w:rFonts w:ascii="Times New Roman" w:hAnsi="Times New Roman" w:cs="Times New Roman"/>
          <w:b/>
          <w:bCs/>
          <w:sz w:val="24"/>
          <w:szCs w:val="24"/>
        </w:rPr>
      </w:pPr>
      <w:r w:rsidRPr="007707A7">
        <w:rPr>
          <w:rFonts w:ascii="Times New Roman" w:hAnsi="Times New Roman" w:cs="Times New Roman"/>
          <w:b/>
          <w:bCs/>
          <w:sz w:val="24"/>
          <w:szCs w:val="24"/>
          <w:rtl/>
        </w:rPr>
        <w:lastRenderedPageBreak/>
        <w:t>العمل على تطوير الأداء الذاتي وأداء الآخرين</w:t>
      </w:r>
    </w:p>
    <w:p w:rsidR="002F1AE4" w:rsidRPr="007707A7" w:rsidRDefault="002F1AE4" w:rsidP="007707A7">
      <w:pPr>
        <w:pStyle w:val="NoSpacing"/>
        <w:numPr>
          <w:ilvl w:val="1"/>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المشاركة في تلبية متطلبات موظف / متعاقد جديد (توجيه، تدريب</w:t>
      </w:r>
      <w:r w:rsidR="007707A7">
        <w:rPr>
          <w:rFonts w:ascii="Times New Roman" w:hAnsi="Times New Roman" w:cs="Times New Roman" w:hint="cs"/>
          <w:sz w:val="24"/>
          <w:szCs w:val="24"/>
          <w:rtl/>
        </w:rPr>
        <w:t>، إلخ</w:t>
      </w:r>
      <w:r w:rsidRPr="007707A7">
        <w:rPr>
          <w:rFonts w:ascii="Times New Roman" w:hAnsi="Times New Roman" w:cs="Times New Roman"/>
          <w:sz w:val="24"/>
          <w:szCs w:val="24"/>
          <w:rtl/>
        </w:rPr>
        <w:t>)، إعطاء اللقاحات</w:t>
      </w:r>
      <w:r w:rsidR="007707A7">
        <w:rPr>
          <w:rFonts w:ascii="Times New Roman" w:hAnsi="Times New Roman" w:cs="Times New Roman" w:hint="cs"/>
          <w:sz w:val="24"/>
          <w:szCs w:val="24"/>
          <w:rtl/>
        </w:rPr>
        <w:t>، إلخ</w:t>
      </w:r>
    </w:p>
    <w:p w:rsidR="002F1AE4" w:rsidRPr="007707A7" w:rsidRDefault="002F1AE4" w:rsidP="007707A7">
      <w:pPr>
        <w:pStyle w:val="NoSpacing"/>
        <w:numPr>
          <w:ilvl w:val="1"/>
          <w:numId w:val="22"/>
        </w:numPr>
        <w:bidi/>
        <w:spacing w:line="360" w:lineRule="auto"/>
        <w:jc w:val="both"/>
        <w:rPr>
          <w:rFonts w:ascii="Times New Roman" w:hAnsi="Times New Roman" w:cs="Times New Roman"/>
          <w:sz w:val="24"/>
          <w:szCs w:val="24"/>
        </w:rPr>
      </w:pPr>
      <w:r w:rsidRPr="007707A7">
        <w:rPr>
          <w:rFonts w:ascii="Times New Roman" w:hAnsi="Times New Roman" w:cs="Times New Roman"/>
          <w:sz w:val="24"/>
          <w:szCs w:val="24"/>
          <w:rtl/>
        </w:rPr>
        <w:t>حضور الحلقات التعليمية والتدريبية التي يدعى إليها (دورات تنمية المهارات في أسس وطرق</w:t>
      </w:r>
      <w:r w:rsidRPr="007707A7">
        <w:rPr>
          <w:rFonts w:ascii="Times New Roman" w:hAnsi="Times New Roman" w:cs="Times New Roman"/>
          <w:sz w:val="24"/>
          <w:szCs w:val="24"/>
        </w:rPr>
        <w:t xml:space="preserve"> </w:t>
      </w:r>
      <w:r w:rsidRPr="007707A7">
        <w:rPr>
          <w:rFonts w:ascii="Times New Roman" w:hAnsi="Times New Roman" w:cs="Times New Roman"/>
          <w:sz w:val="24"/>
          <w:szCs w:val="24"/>
          <w:rtl/>
        </w:rPr>
        <w:t>التواصل، دورات تنمية المهارات في استخدام الكمبيوتر</w:t>
      </w:r>
      <w:r w:rsidRPr="007707A7">
        <w:rPr>
          <w:rFonts w:ascii="Times New Roman" w:hAnsi="Times New Roman" w:cs="Times New Roman"/>
          <w:sz w:val="24"/>
          <w:szCs w:val="24"/>
          <w:rtl/>
          <w:lang w:bidi="ar-LB"/>
        </w:rPr>
        <w:t xml:space="preserve">، </w:t>
      </w:r>
      <w:r w:rsidRPr="007707A7">
        <w:rPr>
          <w:rFonts w:ascii="Times New Roman" w:hAnsi="Times New Roman" w:cs="Times New Roman"/>
          <w:sz w:val="24"/>
          <w:szCs w:val="24"/>
          <w:rtl/>
        </w:rPr>
        <w:t>حول صحة الفم والأسنان ومكافحة العدوى</w:t>
      </w:r>
      <w:r w:rsidR="007707A7">
        <w:rPr>
          <w:rFonts w:ascii="Times New Roman" w:hAnsi="Times New Roman" w:cs="Times New Roman" w:hint="cs"/>
          <w:sz w:val="24"/>
          <w:szCs w:val="24"/>
          <w:rtl/>
        </w:rPr>
        <w:t>، إلخ</w:t>
      </w:r>
      <w:r w:rsidRPr="007707A7">
        <w:rPr>
          <w:rFonts w:ascii="Times New Roman" w:hAnsi="Times New Roman" w:cs="Times New Roman"/>
          <w:sz w:val="24"/>
          <w:szCs w:val="24"/>
          <w:rtl/>
        </w:rPr>
        <w:t>).</w:t>
      </w:r>
    </w:p>
    <w:p w:rsidR="002F1AE4" w:rsidRPr="007707A7" w:rsidRDefault="002F1AE4" w:rsidP="007707A7">
      <w:pPr>
        <w:pStyle w:val="NoSpacing"/>
        <w:tabs>
          <w:tab w:val="right" w:pos="810"/>
          <w:tab w:val="right" w:pos="900"/>
        </w:tabs>
        <w:bidi/>
        <w:ind w:left="360"/>
        <w:jc w:val="both"/>
        <w:rPr>
          <w:rFonts w:ascii="Times New Roman" w:hAnsi="Times New Roman" w:cs="Times New Roman"/>
          <w:sz w:val="24"/>
          <w:szCs w:val="24"/>
        </w:rPr>
      </w:pPr>
    </w:p>
    <w:p w:rsidR="002F1AE4" w:rsidRDefault="002F1AE4" w:rsidP="007707A7">
      <w:pPr>
        <w:pStyle w:val="NoSpacing"/>
        <w:numPr>
          <w:ilvl w:val="0"/>
          <w:numId w:val="22"/>
        </w:numPr>
        <w:tabs>
          <w:tab w:val="right" w:pos="810"/>
          <w:tab w:val="right" w:pos="900"/>
        </w:tabs>
        <w:bidi/>
        <w:spacing w:line="360" w:lineRule="auto"/>
        <w:jc w:val="both"/>
        <w:rPr>
          <w:rFonts w:ascii="Times New Roman" w:hAnsi="Times New Roman" w:cs="Times New Roman"/>
          <w:sz w:val="24"/>
          <w:szCs w:val="24"/>
        </w:rPr>
      </w:pPr>
      <w:r w:rsidRPr="007707A7">
        <w:rPr>
          <w:rFonts w:ascii="Times New Roman" w:hAnsi="Times New Roman" w:cs="Times New Roman"/>
          <w:b/>
          <w:bCs/>
          <w:sz w:val="24"/>
          <w:szCs w:val="24"/>
          <w:rtl/>
        </w:rPr>
        <w:t>تعزيز أهداف الرعاية الصحية الاولية التي يتبناها المركز</w:t>
      </w:r>
      <w:r w:rsidRPr="007707A7">
        <w:rPr>
          <w:rFonts w:ascii="Times New Roman" w:hAnsi="Times New Roman" w:cs="Times New Roman"/>
          <w:sz w:val="24"/>
          <w:szCs w:val="24"/>
          <w:rtl/>
        </w:rPr>
        <w:t xml:space="preserve"> (الإمتثال للسياسات والإجراءات، الرعاية الصحية المتمركزة حول المريض، تحسين نوعية الأداء والخدمات...، رضى المرضى، إمتياز الخدمات، كفاءة الموظفين، الخ).</w:t>
      </w:r>
    </w:p>
    <w:p w:rsidR="007707A7" w:rsidRPr="007707A7" w:rsidRDefault="007707A7" w:rsidP="007707A7">
      <w:pPr>
        <w:pStyle w:val="NoSpacing"/>
        <w:bidi/>
        <w:rPr>
          <w:szCs w:val="26"/>
        </w:rPr>
      </w:pPr>
    </w:p>
    <w:p w:rsidR="002F1AE4" w:rsidRPr="007707A7" w:rsidRDefault="002F1AE4" w:rsidP="007707A7">
      <w:pPr>
        <w:pStyle w:val="NoSpacing"/>
        <w:numPr>
          <w:ilvl w:val="0"/>
          <w:numId w:val="22"/>
        </w:numPr>
        <w:tabs>
          <w:tab w:val="right" w:pos="810"/>
          <w:tab w:val="right" w:pos="900"/>
        </w:tabs>
        <w:bidi/>
        <w:spacing w:line="360" w:lineRule="auto"/>
        <w:jc w:val="both"/>
        <w:rPr>
          <w:rFonts w:ascii="Times New Roman" w:hAnsi="Times New Roman" w:cs="Times New Roman"/>
          <w:sz w:val="24"/>
          <w:szCs w:val="24"/>
          <w:rtl/>
        </w:rPr>
      </w:pPr>
      <w:r w:rsidRPr="007707A7">
        <w:rPr>
          <w:rFonts w:ascii="Times New Roman" w:hAnsi="Times New Roman" w:cs="Times New Roman"/>
          <w:b/>
          <w:bCs/>
          <w:sz w:val="24"/>
          <w:szCs w:val="24"/>
          <w:rtl/>
        </w:rPr>
        <w:t>إحترام المرضى وتقديرهم والمحافظة على أخلاقيات المهنة</w:t>
      </w:r>
      <w:r w:rsidRPr="007707A7">
        <w:rPr>
          <w:rFonts w:ascii="Times New Roman" w:hAnsi="Times New Roman" w:cs="Times New Roman"/>
          <w:sz w:val="24"/>
          <w:szCs w:val="24"/>
          <w:rtl/>
        </w:rPr>
        <w:t xml:space="preserve"> بما في ذلك الإلتزام بالسرية المهنية و الخصوصية بكل ما يتعلّق بشؤون المستفيدين والعاملين.</w:t>
      </w:r>
    </w:p>
    <w:p w:rsidR="002F1AE4" w:rsidRPr="007707A7" w:rsidRDefault="002F1AE4" w:rsidP="007707A7">
      <w:pPr>
        <w:pStyle w:val="NoSpacing"/>
        <w:bidi/>
        <w:rPr>
          <w:rFonts w:ascii="Times New Roman" w:eastAsia="Calibri" w:hAnsi="Times New Roman" w:cs="Times New Roman"/>
          <w:b/>
          <w:bCs/>
          <w:color w:val="FF0000"/>
          <w:sz w:val="24"/>
          <w:szCs w:val="24"/>
        </w:rPr>
      </w:pPr>
    </w:p>
    <w:p w:rsidR="002F1AE4" w:rsidRPr="007707A7" w:rsidRDefault="002F1AE4" w:rsidP="002F1AE4">
      <w:pPr>
        <w:pStyle w:val="NoSpacing"/>
        <w:numPr>
          <w:ilvl w:val="0"/>
          <w:numId w:val="22"/>
        </w:numPr>
        <w:tabs>
          <w:tab w:val="right" w:pos="810"/>
          <w:tab w:val="right" w:pos="900"/>
        </w:tabs>
        <w:bidi/>
        <w:spacing w:line="276" w:lineRule="auto"/>
        <w:jc w:val="both"/>
        <w:rPr>
          <w:rFonts w:ascii="Times New Roman" w:hAnsi="Times New Roman" w:cs="Times New Roman"/>
          <w:b/>
          <w:bCs/>
          <w:sz w:val="24"/>
          <w:szCs w:val="24"/>
          <w:rtl/>
        </w:rPr>
      </w:pPr>
      <w:r w:rsidRPr="007707A7">
        <w:rPr>
          <w:rFonts w:ascii="Times New Roman" w:hAnsi="Times New Roman" w:cs="Times New Roman"/>
          <w:b/>
          <w:bCs/>
          <w:sz w:val="24"/>
          <w:szCs w:val="24"/>
          <w:rtl/>
        </w:rPr>
        <w:t>الإلتزام بمعاينة أسنان ولثة المستفيدين من الفئات التالية:</w:t>
      </w:r>
    </w:p>
    <w:p w:rsidR="002F1AE4" w:rsidRPr="007707A7" w:rsidRDefault="002F1AE4" w:rsidP="002F1AE4">
      <w:pPr>
        <w:pStyle w:val="NoSpacing"/>
        <w:tabs>
          <w:tab w:val="right" w:pos="810"/>
          <w:tab w:val="right" w:pos="900"/>
        </w:tabs>
        <w:bidi/>
        <w:spacing w:line="276" w:lineRule="auto"/>
        <w:jc w:val="both"/>
        <w:rPr>
          <w:rFonts w:ascii="Times New Roman" w:hAnsi="Times New Roman" w:cs="Times New Roman"/>
          <w:b/>
          <w:bCs/>
          <w:sz w:val="24"/>
          <w:szCs w:val="24"/>
        </w:rPr>
      </w:pPr>
    </w:p>
    <w:tbl>
      <w:tblPr>
        <w:tblStyle w:val="TableGrid"/>
        <w:bidiVisual/>
        <w:tblW w:w="0" w:type="auto"/>
        <w:tblInd w:w="18" w:type="dxa"/>
        <w:tblLook w:val="04A0"/>
      </w:tblPr>
      <w:tblGrid>
        <w:gridCol w:w="6210"/>
        <w:gridCol w:w="3330"/>
      </w:tblGrid>
      <w:tr w:rsidR="002F1AE4" w:rsidRPr="002534A8" w:rsidTr="007707A7">
        <w:tc>
          <w:tcPr>
            <w:tcW w:w="6210" w:type="dxa"/>
            <w:shd w:val="clear" w:color="auto" w:fill="F2F2F2" w:themeFill="background1" w:themeFillShade="F2"/>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الفئات العمرية (إناث وذكور)</w:t>
            </w:r>
          </w:p>
        </w:tc>
        <w:tc>
          <w:tcPr>
            <w:tcW w:w="3330" w:type="dxa"/>
            <w:shd w:val="clear" w:color="auto" w:fill="F2F2F2" w:themeFill="background1" w:themeFillShade="F2"/>
          </w:tcPr>
          <w:p w:rsidR="002F1AE4" w:rsidRPr="002534A8" w:rsidRDefault="002F1AE4" w:rsidP="007707A7">
            <w:pPr>
              <w:jc w:val="center"/>
              <w:rPr>
                <w:rFonts w:asciiTheme="majorBidi" w:hAnsiTheme="majorBidi" w:cstheme="majorBidi"/>
                <w:sz w:val="26"/>
                <w:szCs w:val="26"/>
                <w:rtl/>
              </w:rPr>
            </w:pPr>
            <w:r w:rsidRPr="002534A8">
              <w:rPr>
                <w:rFonts w:asciiTheme="majorBidi" w:hAnsiTheme="majorBidi" w:cstheme="majorBidi"/>
                <w:sz w:val="26"/>
                <w:szCs w:val="26"/>
                <w:rtl/>
              </w:rPr>
              <w:t>التوقيع</w:t>
            </w: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b/>
                <w:bCs/>
                <w:sz w:val="26"/>
                <w:szCs w:val="26"/>
                <w:rtl/>
              </w:rPr>
            </w:pPr>
            <w:r w:rsidRPr="002534A8">
              <w:rPr>
                <w:rFonts w:asciiTheme="majorBidi" w:hAnsiTheme="majorBidi" w:cstheme="majorBidi"/>
                <w:sz w:val="26"/>
                <w:szCs w:val="26"/>
                <w:rtl/>
              </w:rPr>
              <w:t xml:space="preserve">أطفال حتى سن 12 سنة (إناث وذكور) </w:t>
            </w:r>
          </w:p>
        </w:tc>
        <w:tc>
          <w:tcPr>
            <w:tcW w:w="333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b/>
                <w:bCs/>
                <w:sz w:val="26"/>
                <w:szCs w:val="26"/>
                <w:rtl/>
              </w:rPr>
            </w:pPr>
            <w:r w:rsidRPr="002534A8">
              <w:rPr>
                <w:rFonts w:asciiTheme="majorBidi" w:hAnsiTheme="majorBidi" w:cstheme="majorBidi"/>
                <w:sz w:val="26"/>
                <w:szCs w:val="26"/>
                <w:rtl/>
              </w:rPr>
              <w:t>مراهقين (ذكور)</w:t>
            </w:r>
          </w:p>
        </w:tc>
        <w:tc>
          <w:tcPr>
            <w:tcW w:w="333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b/>
                <w:bCs/>
                <w:sz w:val="26"/>
                <w:szCs w:val="26"/>
                <w:rtl/>
              </w:rPr>
            </w:pPr>
            <w:r w:rsidRPr="002534A8">
              <w:rPr>
                <w:rFonts w:asciiTheme="majorBidi" w:hAnsiTheme="majorBidi" w:cstheme="majorBidi"/>
                <w:sz w:val="26"/>
                <w:szCs w:val="26"/>
                <w:rtl/>
              </w:rPr>
              <w:t>مراهقات (إناث)</w:t>
            </w:r>
          </w:p>
        </w:tc>
        <w:tc>
          <w:tcPr>
            <w:tcW w:w="333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sz w:val="26"/>
                <w:szCs w:val="26"/>
                <w:rtl/>
              </w:rPr>
            </w:pPr>
            <w:r w:rsidRPr="002534A8">
              <w:rPr>
                <w:rFonts w:asciiTheme="majorBidi" w:hAnsiTheme="majorBidi" w:cstheme="majorBidi"/>
                <w:sz w:val="26"/>
                <w:szCs w:val="26"/>
                <w:rtl/>
              </w:rPr>
              <w:t>بالغين (ذكور)</w:t>
            </w:r>
          </w:p>
        </w:tc>
        <w:tc>
          <w:tcPr>
            <w:tcW w:w="333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sz w:val="26"/>
                <w:szCs w:val="26"/>
                <w:rtl/>
              </w:rPr>
            </w:pPr>
            <w:r w:rsidRPr="002534A8">
              <w:rPr>
                <w:rFonts w:asciiTheme="majorBidi" w:hAnsiTheme="majorBidi" w:cstheme="majorBidi"/>
                <w:sz w:val="26"/>
                <w:szCs w:val="26"/>
                <w:rtl/>
              </w:rPr>
              <w:t>بالغات (إناث)</w:t>
            </w:r>
          </w:p>
        </w:tc>
        <w:tc>
          <w:tcPr>
            <w:tcW w:w="333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sz w:val="26"/>
                <w:szCs w:val="26"/>
                <w:rtl/>
              </w:rPr>
            </w:pPr>
            <w:r w:rsidRPr="002534A8">
              <w:rPr>
                <w:rFonts w:asciiTheme="majorBidi" w:hAnsiTheme="majorBidi" w:cstheme="majorBidi"/>
                <w:sz w:val="26"/>
                <w:szCs w:val="26"/>
                <w:rtl/>
              </w:rPr>
              <w:t xml:space="preserve">عجزة (ذكور) </w:t>
            </w:r>
          </w:p>
        </w:tc>
        <w:tc>
          <w:tcPr>
            <w:tcW w:w="333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6210" w:type="dxa"/>
          </w:tcPr>
          <w:p w:rsidR="002F1AE4" w:rsidRPr="002534A8" w:rsidRDefault="002F1AE4" w:rsidP="002F1AE4">
            <w:pPr>
              <w:pStyle w:val="NoSpacing"/>
              <w:numPr>
                <w:ilvl w:val="0"/>
                <w:numId w:val="13"/>
              </w:numPr>
              <w:bidi/>
              <w:rPr>
                <w:rFonts w:asciiTheme="majorBidi" w:hAnsiTheme="majorBidi" w:cstheme="majorBidi"/>
                <w:sz w:val="26"/>
                <w:szCs w:val="26"/>
                <w:rtl/>
              </w:rPr>
            </w:pPr>
            <w:r w:rsidRPr="002534A8">
              <w:rPr>
                <w:rFonts w:asciiTheme="majorBidi" w:hAnsiTheme="majorBidi" w:cstheme="majorBidi"/>
                <w:sz w:val="26"/>
                <w:szCs w:val="26"/>
                <w:rtl/>
              </w:rPr>
              <w:t>عجزة (إناث)</w:t>
            </w:r>
          </w:p>
        </w:tc>
        <w:tc>
          <w:tcPr>
            <w:tcW w:w="3330" w:type="dxa"/>
          </w:tcPr>
          <w:p w:rsidR="002F1AE4" w:rsidRPr="002534A8" w:rsidRDefault="002F1AE4" w:rsidP="004308C3">
            <w:pPr>
              <w:jc w:val="both"/>
              <w:rPr>
                <w:rFonts w:asciiTheme="majorBidi" w:hAnsiTheme="majorBidi" w:cstheme="majorBidi"/>
                <w:sz w:val="26"/>
                <w:szCs w:val="26"/>
                <w:rtl/>
              </w:rPr>
            </w:pPr>
          </w:p>
        </w:tc>
      </w:tr>
    </w:tbl>
    <w:p w:rsidR="002F1AE4" w:rsidRPr="002534A8" w:rsidRDefault="002F1AE4" w:rsidP="002F1AE4">
      <w:pPr>
        <w:jc w:val="both"/>
        <w:rPr>
          <w:rFonts w:asciiTheme="majorBidi" w:hAnsiTheme="majorBidi" w:cstheme="majorBidi"/>
          <w:b/>
          <w:bCs/>
          <w:sz w:val="26"/>
          <w:szCs w:val="26"/>
          <w:rtl/>
        </w:rPr>
      </w:pPr>
    </w:p>
    <w:p w:rsidR="002F1AE4" w:rsidRPr="002534A8" w:rsidRDefault="002F1AE4" w:rsidP="002F1AE4">
      <w:pPr>
        <w:pStyle w:val="NoSpacing"/>
        <w:numPr>
          <w:ilvl w:val="0"/>
          <w:numId w:val="22"/>
        </w:numPr>
        <w:tabs>
          <w:tab w:val="right" w:pos="810"/>
          <w:tab w:val="right" w:pos="900"/>
        </w:tabs>
        <w:bidi/>
        <w:jc w:val="both"/>
        <w:rPr>
          <w:rFonts w:asciiTheme="majorBidi" w:hAnsiTheme="majorBidi" w:cstheme="majorBidi"/>
          <w:b/>
          <w:bCs/>
          <w:sz w:val="26"/>
          <w:szCs w:val="26"/>
        </w:rPr>
      </w:pPr>
      <w:r w:rsidRPr="002534A8">
        <w:rPr>
          <w:rFonts w:asciiTheme="majorBidi" w:hAnsiTheme="majorBidi" w:cstheme="majorBidi"/>
          <w:b/>
          <w:bCs/>
          <w:sz w:val="26"/>
          <w:szCs w:val="26"/>
          <w:rtl/>
        </w:rPr>
        <w:t>الإلتزام بمعاينة أسنان ولثة المستفيدين في المركز الصحي وفقاً لجدول العمل التالي:</w:t>
      </w:r>
    </w:p>
    <w:p w:rsidR="002F1AE4" w:rsidRPr="002534A8" w:rsidRDefault="002F1AE4" w:rsidP="002F1AE4">
      <w:pPr>
        <w:pStyle w:val="NoSpacing"/>
        <w:tabs>
          <w:tab w:val="right" w:pos="810"/>
          <w:tab w:val="right" w:pos="900"/>
        </w:tabs>
        <w:bidi/>
        <w:jc w:val="both"/>
        <w:rPr>
          <w:rFonts w:asciiTheme="majorBidi" w:hAnsiTheme="majorBidi" w:cstheme="majorBidi"/>
          <w:b/>
          <w:bCs/>
          <w:sz w:val="26"/>
          <w:szCs w:val="26"/>
        </w:rPr>
      </w:pPr>
    </w:p>
    <w:tbl>
      <w:tblPr>
        <w:tblStyle w:val="TableGrid"/>
        <w:bidiVisual/>
        <w:tblW w:w="0" w:type="auto"/>
        <w:tblInd w:w="18" w:type="dxa"/>
        <w:tblLook w:val="04A0"/>
      </w:tblPr>
      <w:tblGrid>
        <w:gridCol w:w="5310"/>
        <w:gridCol w:w="2070"/>
        <w:gridCol w:w="2160"/>
      </w:tblGrid>
      <w:tr w:rsidR="002F1AE4" w:rsidRPr="002534A8" w:rsidTr="007707A7">
        <w:tc>
          <w:tcPr>
            <w:tcW w:w="5310" w:type="dxa"/>
            <w:vMerge w:val="restart"/>
            <w:shd w:val="clear" w:color="auto" w:fill="F2F2F2" w:themeFill="background1" w:themeFillShade="F2"/>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الأيام</w:t>
            </w:r>
          </w:p>
        </w:tc>
        <w:tc>
          <w:tcPr>
            <w:tcW w:w="4230" w:type="dxa"/>
            <w:gridSpan w:val="2"/>
            <w:shd w:val="clear" w:color="auto" w:fill="F2F2F2" w:themeFill="background1" w:themeFillShade="F2"/>
          </w:tcPr>
          <w:p w:rsidR="002F1AE4" w:rsidRPr="002534A8" w:rsidRDefault="002F1AE4" w:rsidP="004308C3">
            <w:pPr>
              <w:jc w:val="center"/>
              <w:rPr>
                <w:rFonts w:asciiTheme="majorBidi" w:hAnsiTheme="majorBidi" w:cstheme="majorBidi"/>
                <w:sz w:val="26"/>
                <w:szCs w:val="26"/>
                <w:rtl/>
              </w:rPr>
            </w:pPr>
            <w:r w:rsidRPr="002534A8">
              <w:rPr>
                <w:rFonts w:asciiTheme="majorBidi" w:hAnsiTheme="majorBidi" w:cstheme="majorBidi"/>
                <w:sz w:val="26"/>
                <w:szCs w:val="26"/>
                <w:rtl/>
              </w:rPr>
              <w:t>ساعات العمل</w:t>
            </w:r>
          </w:p>
        </w:tc>
      </w:tr>
      <w:tr w:rsidR="002F1AE4" w:rsidRPr="002534A8" w:rsidTr="007707A7">
        <w:tc>
          <w:tcPr>
            <w:tcW w:w="5310" w:type="dxa"/>
            <w:vMerge/>
            <w:shd w:val="clear" w:color="auto" w:fill="F2F2F2" w:themeFill="background1" w:themeFillShade="F2"/>
          </w:tcPr>
          <w:p w:rsidR="002F1AE4" w:rsidRPr="002534A8" w:rsidRDefault="002F1AE4" w:rsidP="004308C3">
            <w:pPr>
              <w:pStyle w:val="NoSpacing"/>
              <w:bidi/>
              <w:rPr>
                <w:rFonts w:asciiTheme="majorBidi" w:hAnsiTheme="majorBidi" w:cstheme="majorBidi"/>
                <w:sz w:val="26"/>
                <w:szCs w:val="26"/>
                <w:rtl/>
              </w:rPr>
            </w:pPr>
          </w:p>
        </w:tc>
        <w:tc>
          <w:tcPr>
            <w:tcW w:w="2070" w:type="dxa"/>
            <w:shd w:val="clear" w:color="auto" w:fill="F2F2F2" w:themeFill="background1" w:themeFillShade="F2"/>
          </w:tcPr>
          <w:p w:rsidR="002F1AE4" w:rsidRPr="002534A8" w:rsidRDefault="002F1AE4" w:rsidP="007707A7">
            <w:pPr>
              <w:jc w:val="center"/>
              <w:rPr>
                <w:rFonts w:asciiTheme="majorBidi" w:hAnsiTheme="majorBidi" w:cstheme="majorBidi"/>
                <w:sz w:val="26"/>
                <w:szCs w:val="26"/>
                <w:rtl/>
              </w:rPr>
            </w:pPr>
            <w:r w:rsidRPr="002534A8">
              <w:rPr>
                <w:rFonts w:asciiTheme="majorBidi" w:hAnsiTheme="majorBidi" w:cstheme="majorBidi"/>
                <w:sz w:val="26"/>
                <w:szCs w:val="26"/>
                <w:rtl/>
              </w:rPr>
              <w:t>من</w:t>
            </w:r>
          </w:p>
        </w:tc>
        <w:tc>
          <w:tcPr>
            <w:tcW w:w="2160" w:type="dxa"/>
            <w:shd w:val="clear" w:color="auto" w:fill="F2F2F2" w:themeFill="background1" w:themeFillShade="F2"/>
          </w:tcPr>
          <w:p w:rsidR="002F1AE4" w:rsidRPr="002534A8" w:rsidRDefault="002F1AE4" w:rsidP="007707A7">
            <w:pPr>
              <w:jc w:val="center"/>
              <w:rPr>
                <w:rFonts w:asciiTheme="majorBidi" w:hAnsiTheme="majorBidi" w:cstheme="majorBidi"/>
                <w:sz w:val="26"/>
                <w:szCs w:val="26"/>
                <w:rtl/>
              </w:rPr>
            </w:pPr>
            <w:r w:rsidRPr="002534A8">
              <w:rPr>
                <w:rFonts w:asciiTheme="majorBidi" w:hAnsiTheme="majorBidi" w:cstheme="majorBidi"/>
                <w:sz w:val="26"/>
                <w:szCs w:val="26"/>
                <w:rtl/>
              </w:rPr>
              <w:t>إلى</w:t>
            </w:r>
          </w:p>
        </w:tc>
      </w:tr>
      <w:tr w:rsidR="002F1AE4" w:rsidRPr="002534A8" w:rsidTr="007707A7">
        <w:tc>
          <w:tcPr>
            <w:tcW w:w="5310" w:type="dxa"/>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الإثنين</w:t>
            </w:r>
          </w:p>
        </w:tc>
        <w:tc>
          <w:tcPr>
            <w:tcW w:w="2070" w:type="dxa"/>
          </w:tcPr>
          <w:p w:rsidR="002F1AE4" w:rsidRPr="002534A8" w:rsidRDefault="002F1AE4" w:rsidP="004308C3">
            <w:pPr>
              <w:jc w:val="both"/>
              <w:rPr>
                <w:rFonts w:asciiTheme="majorBidi" w:hAnsiTheme="majorBidi" w:cstheme="majorBidi"/>
                <w:sz w:val="26"/>
                <w:szCs w:val="26"/>
                <w:rtl/>
              </w:rPr>
            </w:pPr>
          </w:p>
        </w:tc>
        <w:tc>
          <w:tcPr>
            <w:tcW w:w="216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5310" w:type="dxa"/>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الثلاثاء</w:t>
            </w:r>
          </w:p>
        </w:tc>
        <w:tc>
          <w:tcPr>
            <w:tcW w:w="2070" w:type="dxa"/>
          </w:tcPr>
          <w:p w:rsidR="002F1AE4" w:rsidRPr="002534A8" w:rsidRDefault="002F1AE4" w:rsidP="004308C3">
            <w:pPr>
              <w:jc w:val="both"/>
              <w:rPr>
                <w:rFonts w:asciiTheme="majorBidi" w:hAnsiTheme="majorBidi" w:cstheme="majorBidi"/>
                <w:sz w:val="26"/>
                <w:szCs w:val="26"/>
                <w:rtl/>
              </w:rPr>
            </w:pPr>
          </w:p>
        </w:tc>
        <w:tc>
          <w:tcPr>
            <w:tcW w:w="216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5310" w:type="dxa"/>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الأربعاء</w:t>
            </w:r>
          </w:p>
        </w:tc>
        <w:tc>
          <w:tcPr>
            <w:tcW w:w="2070" w:type="dxa"/>
          </w:tcPr>
          <w:p w:rsidR="002F1AE4" w:rsidRPr="002534A8" w:rsidRDefault="002F1AE4" w:rsidP="004308C3">
            <w:pPr>
              <w:jc w:val="both"/>
              <w:rPr>
                <w:rFonts w:asciiTheme="majorBidi" w:hAnsiTheme="majorBidi" w:cstheme="majorBidi"/>
                <w:sz w:val="26"/>
                <w:szCs w:val="26"/>
                <w:rtl/>
              </w:rPr>
            </w:pPr>
          </w:p>
        </w:tc>
        <w:tc>
          <w:tcPr>
            <w:tcW w:w="216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5310" w:type="dxa"/>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الخميس</w:t>
            </w:r>
          </w:p>
        </w:tc>
        <w:tc>
          <w:tcPr>
            <w:tcW w:w="2070" w:type="dxa"/>
          </w:tcPr>
          <w:p w:rsidR="002F1AE4" w:rsidRPr="002534A8" w:rsidRDefault="002F1AE4" w:rsidP="004308C3">
            <w:pPr>
              <w:jc w:val="both"/>
              <w:rPr>
                <w:rFonts w:asciiTheme="majorBidi" w:hAnsiTheme="majorBidi" w:cstheme="majorBidi"/>
                <w:sz w:val="26"/>
                <w:szCs w:val="26"/>
                <w:rtl/>
              </w:rPr>
            </w:pPr>
          </w:p>
        </w:tc>
        <w:tc>
          <w:tcPr>
            <w:tcW w:w="216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5310" w:type="dxa"/>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الجمعة</w:t>
            </w:r>
          </w:p>
        </w:tc>
        <w:tc>
          <w:tcPr>
            <w:tcW w:w="2070" w:type="dxa"/>
          </w:tcPr>
          <w:p w:rsidR="002F1AE4" w:rsidRPr="002534A8" w:rsidRDefault="002F1AE4" w:rsidP="004308C3">
            <w:pPr>
              <w:jc w:val="both"/>
              <w:rPr>
                <w:rFonts w:asciiTheme="majorBidi" w:hAnsiTheme="majorBidi" w:cstheme="majorBidi"/>
                <w:sz w:val="26"/>
                <w:szCs w:val="26"/>
                <w:rtl/>
              </w:rPr>
            </w:pPr>
          </w:p>
        </w:tc>
        <w:tc>
          <w:tcPr>
            <w:tcW w:w="2160" w:type="dxa"/>
          </w:tcPr>
          <w:p w:rsidR="002F1AE4" w:rsidRPr="002534A8" w:rsidRDefault="002F1AE4" w:rsidP="004308C3">
            <w:pPr>
              <w:jc w:val="both"/>
              <w:rPr>
                <w:rFonts w:asciiTheme="majorBidi" w:hAnsiTheme="majorBidi" w:cstheme="majorBidi"/>
                <w:sz w:val="26"/>
                <w:szCs w:val="26"/>
                <w:rtl/>
              </w:rPr>
            </w:pPr>
          </w:p>
        </w:tc>
      </w:tr>
      <w:tr w:rsidR="002F1AE4" w:rsidRPr="002534A8" w:rsidTr="007707A7">
        <w:tc>
          <w:tcPr>
            <w:tcW w:w="5310" w:type="dxa"/>
          </w:tcPr>
          <w:p w:rsidR="002F1AE4" w:rsidRPr="002534A8" w:rsidRDefault="002F1AE4" w:rsidP="004308C3">
            <w:pPr>
              <w:pStyle w:val="NoSpacing"/>
              <w:bidi/>
              <w:rPr>
                <w:rFonts w:asciiTheme="majorBidi" w:hAnsiTheme="majorBidi" w:cstheme="majorBidi"/>
                <w:sz w:val="26"/>
                <w:szCs w:val="26"/>
                <w:rtl/>
              </w:rPr>
            </w:pPr>
            <w:r w:rsidRPr="002534A8">
              <w:rPr>
                <w:rFonts w:asciiTheme="majorBidi" w:hAnsiTheme="majorBidi" w:cstheme="majorBidi"/>
                <w:sz w:val="26"/>
                <w:szCs w:val="26"/>
                <w:rtl/>
              </w:rPr>
              <w:t>السبت</w:t>
            </w:r>
          </w:p>
        </w:tc>
        <w:tc>
          <w:tcPr>
            <w:tcW w:w="2070" w:type="dxa"/>
          </w:tcPr>
          <w:p w:rsidR="002F1AE4" w:rsidRPr="002534A8" w:rsidRDefault="002F1AE4" w:rsidP="004308C3">
            <w:pPr>
              <w:jc w:val="both"/>
              <w:rPr>
                <w:rFonts w:asciiTheme="majorBidi" w:hAnsiTheme="majorBidi" w:cstheme="majorBidi"/>
                <w:sz w:val="26"/>
                <w:szCs w:val="26"/>
                <w:rtl/>
              </w:rPr>
            </w:pPr>
          </w:p>
        </w:tc>
        <w:tc>
          <w:tcPr>
            <w:tcW w:w="2160" w:type="dxa"/>
          </w:tcPr>
          <w:p w:rsidR="002F1AE4" w:rsidRPr="002534A8" w:rsidRDefault="002F1AE4" w:rsidP="004308C3">
            <w:pPr>
              <w:jc w:val="both"/>
              <w:rPr>
                <w:rFonts w:asciiTheme="majorBidi" w:hAnsiTheme="majorBidi" w:cstheme="majorBidi"/>
                <w:sz w:val="26"/>
                <w:szCs w:val="26"/>
                <w:rtl/>
              </w:rPr>
            </w:pPr>
          </w:p>
        </w:tc>
      </w:tr>
    </w:tbl>
    <w:p w:rsidR="002F1AE4" w:rsidRPr="002534A8" w:rsidRDefault="002F1AE4" w:rsidP="002F1AE4">
      <w:pPr>
        <w:pStyle w:val="NoSpacing"/>
        <w:bidi/>
        <w:rPr>
          <w:rFonts w:asciiTheme="majorBidi" w:hAnsiTheme="majorBidi" w:cstheme="majorBidi"/>
          <w:sz w:val="26"/>
          <w:szCs w:val="26"/>
        </w:rPr>
      </w:pPr>
    </w:p>
    <w:p w:rsidR="002F1AE4" w:rsidRPr="002534A8" w:rsidRDefault="002F1AE4" w:rsidP="002F1AE4">
      <w:pPr>
        <w:pStyle w:val="NoSpacing"/>
        <w:numPr>
          <w:ilvl w:val="0"/>
          <w:numId w:val="22"/>
        </w:numPr>
        <w:tabs>
          <w:tab w:val="right" w:pos="810"/>
          <w:tab w:val="right" w:pos="900"/>
        </w:tabs>
        <w:bidi/>
        <w:jc w:val="both"/>
        <w:rPr>
          <w:rFonts w:asciiTheme="majorBidi" w:hAnsiTheme="majorBidi" w:cstheme="majorBidi"/>
          <w:b/>
          <w:bCs/>
          <w:sz w:val="26"/>
          <w:szCs w:val="26"/>
        </w:rPr>
      </w:pPr>
      <w:r w:rsidRPr="002534A8">
        <w:rPr>
          <w:rFonts w:asciiTheme="majorBidi" w:hAnsiTheme="majorBidi" w:cstheme="majorBidi"/>
          <w:b/>
          <w:bCs/>
          <w:sz w:val="26"/>
          <w:szCs w:val="26"/>
          <w:rtl/>
        </w:rPr>
        <w:t>الإلتزام بعدم إجراء أي إجراءات علاج اسنان ولثة غير التالية التي وقّع على أنه خبير وكفؤ بها:</w:t>
      </w:r>
    </w:p>
    <w:p w:rsidR="002F1AE4" w:rsidRPr="002534A8" w:rsidRDefault="002F1AE4" w:rsidP="002F1AE4">
      <w:pPr>
        <w:pStyle w:val="NoSpacing"/>
        <w:tabs>
          <w:tab w:val="right" w:pos="810"/>
          <w:tab w:val="right" w:pos="900"/>
        </w:tabs>
        <w:bidi/>
        <w:jc w:val="both"/>
        <w:rPr>
          <w:rFonts w:asciiTheme="majorBidi" w:hAnsiTheme="majorBidi" w:cstheme="majorBidi"/>
          <w:b/>
          <w:bCs/>
          <w:sz w:val="26"/>
          <w:szCs w:val="26"/>
        </w:rPr>
      </w:pPr>
    </w:p>
    <w:tbl>
      <w:tblPr>
        <w:tblStyle w:val="TableGrid"/>
        <w:tblW w:w="9558" w:type="dxa"/>
        <w:tblLook w:val="04A0"/>
      </w:tblPr>
      <w:tblGrid>
        <w:gridCol w:w="2628"/>
        <w:gridCol w:w="6930"/>
      </w:tblGrid>
      <w:tr w:rsidR="002F1AE4" w:rsidRPr="002534A8" w:rsidTr="007707A7">
        <w:tc>
          <w:tcPr>
            <w:tcW w:w="2628" w:type="dxa"/>
            <w:shd w:val="clear" w:color="auto" w:fill="F2F2F2" w:themeFill="background1" w:themeFillShade="F2"/>
          </w:tcPr>
          <w:p w:rsidR="002F1AE4" w:rsidRPr="002534A8" w:rsidRDefault="002F1AE4" w:rsidP="007707A7">
            <w:pPr>
              <w:pStyle w:val="NoSpacing"/>
              <w:jc w:val="center"/>
              <w:rPr>
                <w:rFonts w:asciiTheme="majorBidi" w:hAnsiTheme="majorBidi" w:cstheme="majorBidi"/>
                <w:sz w:val="26"/>
                <w:szCs w:val="26"/>
              </w:rPr>
            </w:pPr>
            <w:r w:rsidRPr="002534A8">
              <w:rPr>
                <w:rFonts w:asciiTheme="majorBidi" w:hAnsiTheme="majorBidi" w:cstheme="majorBidi"/>
                <w:sz w:val="26"/>
                <w:szCs w:val="26"/>
                <w:rtl/>
              </w:rPr>
              <w:t>التوقيع</w:t>
            </w:r>
          </w:p>
        </w:tc>
        <w:tc>
          <w:tcPr>
            <w:tcW w:w="6930" w:type="dxa"/>
            <w:shd w:val="clear" w:color="auto" w:fill="F2F2F2" w:themeFill="background1" w:themeFillShade="F2"/>
          </w:tcPr>
          <w:p w:rsidR="002F1AE4" w:rsidRPr="002534A8" w:rsidRDefault="002F1AE4" w:rsidP="007707A7">
            <w:pPr>
              <w:pStyle w:val="NoSpacing"/>
              <w:jc w:val="right"/>
              <w:rPr>
                <w:rFonts w:asciiTheme="majorBidi" w:hAnsiTheme="majorBidi" w:cstheme="majorBidi"/>
                <w:sz w:val="26"/>
                <w:szCs w:val="26"/>
                <w:rtl/>
                <w:lang w:bidi="ar-LB"/>
              </w:rPr>
            </w:pPr>
            <w:r w:rsidRPr="002534A8">
              <w:rPr>
                <w:rFonts w:asciiTheme="majorBidi" w:hAnsiTheme="majorBidi" w:cstheme="majorBidi"/>
                <w:sz w:val="26"/>
                <w:szCs w:val="26"/>
                <w:rtl/>
                <w:lang w:bidi="ar-LB"/>
              </w:rPr>
              <w:t>الإجراءات</w:t>
            </w:r>
          </w:p>
        </w:tc>
      </w:tr>
      <w:tr w:rsidR="002F1AE4" w:rsidRPr="002534A8" w:rsidTr="007707A7">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pStyle w:val="NoSpacing"/>
              <w:bidi/>
              <w:jc w:val="right"/>
              <w:rPr>
                <w:rFonts w:asciiTheme="majorBidi" w:hAnsiTheme="majorBidi" w:cstheme="majorBidi"/>
                <w:sz w:val="26"/>
                <w:szCs w:val="26"/>
                <w:rtl/>
                <w:lang w:bidi="ar-LB"/>
              </w:rPr>
            </w:pPr>
            <w:r w:rsidRPr="002534A8">
              <w:rPr>
                <w:rFonts w:asciiTheme="majorBidi" w:hAnsiTheme="majorBidi" w:cstheme="majorBidi"/>
                <w:sz w:val="26"/>
                <w:szCs w:val="26"/>
                <w:rtl/>
              </w:rPr>
              <w:t xml:space="preserve">وضع الفلورايد للأطفال </w:t>
            </w:r>
          </w:p>
        </w:tc>
      </w:tr>
      <w:tr w:rsidR="002F1AE4" w:rsidRPr="002534A8" w:rsidTr="007707A7">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pStyle w:val="NoSpacing"/>
              <w:bidi/>
              <w:jc w:val="right"/>
              <w:rPr>
                <w:rFonts w:asciiTheme="majorBidi" w:hAnsiTheme="majorBidi" w:cstheme="majorBidi"/>
                <w:sz w:val="26"/>
                <w:szCs w:val="26"/>
                <w:rtl/>
                <w:lang w:bidi="ar-LB"/>
              </w:rPr>
            </w:pPr>
            <w:r w:rsidRPr="002534A8">
              <w:rPr>
                <w:rFonts w:asciiTheme="majorBidi" w:hAnsiTheme="majorBidi" w:cstheme="majorBidi"/>
                <w:sz w:val="26"/>
                <w:szCs w:val="26"/>
                <w:rtl/>
              </w:rPr>
              <w:t xml:space="preserve">تنظيف وعلاج إلتهابات اللثة </w:t>
            </w:r>
          </w:p>
        </w:tc>
      </w:tr>
      <w:tr w:rsidR="002F1AE4" w:rsidRPr="002534A8" w:rsidTr="007707A7">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autoSpaceDE w:val="0"/>
              <w:autoSpaceDN w:val="0"/>
              <w:bidi/>
              <w:adjustRightInd w:val="0"/>
              <w:jc w:val="right"/>
              <w:rPr>
                <w:rFonts w:asciiTheme="majorBidi" w:hAnsiTheme="majorBidi" w:cstheme="majorBidi"/>
                <w:sz w:val="26"/>
                <w:szCs w:val="26"/>
                <w:rtl/>
                <w:lang w:bidi="ar-LB"/>
              </w:rPr>
            </w:pPr>
            <w:r w:rsidRPr="002534A8">
              <w:rPr>
                <w:rFonts w:asciiTheme="majorBidi" w:hAnsiTheme="majorBidi" w:cstheme="majorBidi"/>
                <w:sz w:val="26"/>
                <w:szCs w:val="26"/>
                <w:rtl/>
                <w:lang w:bidi="ar-LB"/>
              </w:rPr>
              <w:t>خلع الأسنان بدون جراحة</w:t>
            </w:r>
          </w:p>
        </w:tc>
      </w:tr>
      <w:tr w:rsidR="002F1AE4" w:rsidRPr="002534A8" w:rsidTr="007707A7">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autoSpaceDE w:val="0"/>
              <w:autoSpaceDN w:val="0"/>
              <w:bidi/>
              <w:adjustRightInd w:val="0"/>
              <w:jc w:val="right"/>
              <w:rPr>
                <w:rFonts w:asciiTheme="majorBidi" w:hAnsiTheme="majorBidi" w:cstheme="majorBidi"/>
                <w:sz w:val="26"/>
                <w:szCs w:val="26"/>
              </w:rPr>
            </w:pPr>
            <w:r w:rsidRPr="002534A8">
              <w:rPr>
                <w:rFonts w:asciiTheme="majorBidi" w:hAnsiTheme="majorBidi" w:cstheme="majorBidi"/>
                <w:sz w:val="26"/>
                <w:szCs w:val="26"/>
                <w:rtl/>
              </w:rPr>
              <w:t>علاج نخر الأسنان</w:t>
            </w:r>
          </w:p>
        </w:tc>
      </w:tr>
      <w:tr w:rsidR="002F1AE4" w:rsidRPr="002534A8" w:rsidTr="007707A7">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autoSpaceDE w:val="0"/>
              <w:autoSpaceDN w:val="0"/>
              <w:bidi/>
              <w:adjustRightInd w:val="0"/>
              <w:jc w:val="right"/>
              <w:rPr>
                <w:rFonts w:asciiTheme="majorBidi" w:hAnsiTheme="majorBidi" w:cstheme="majorBidi"/>
                <w:sz w:val="26"/>
                <w:szCs w:val="26"/>
              </w:rPr>
            </w:pPr>
            <w:r w:rsidRPr="002534A8">
              <w:rPr>
                <w:rFonts w:asciiTheme="majorBidi" w:hAnsiTheme="majorBidi" w:cstheme="majorBidi"/>
                <w:sz w:val="26"/>
                <w:szCs w:val="26"/>
                <w:rtl/>
              </w:rPr>
              <w:t>علاج أو قطع أعصاب الأسنان</w:t>
            </w:r>
          </w:p>
        </w:tc>
      </w:tr>
      <w:tr w:rsidR="002F1AE4" w:rsidRPr="002534A8" w:rsidTr="007707A7">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autoSpaceDE w:val="0"/>
              <w:autoSpaceDN w:val="0"/>
              <w:bidi/>
              <w:adjustRightInd w:val="0"/>
              <w:jc w:val="right"/>
              <w:rPr>
                <w:rFonts w:asciiTheme="majorBidi" w:hAnsiTheme="majorBidi" w:cstheme="majorBidi"/>
                <w:sz w:val="26"/>
                <w:szCs w:val="26"/>
              </w:rPr>
            </w:pPr>
            <w:r w:rsidRPr="002534A8">
              <w:rPr>
                <w:rFonts w:asciiTheme="majorBidi" w:hAnsiTheme="majorBidi" w:cstheme="majorBidi"/>
                <w:sz w:val="26"/>
                <w:szCs w:val="26"/>
                <w:rtl/>
              </w:rPr>
              <w:t>عمل الحشوات</w:t>
            </w:r>
          </w:p>
        </w:tc>
      </w:tr>
      <w:tr w:rsidR="002F1AE4" w:rsidRPr="002534A8" w:rsidTr="007707A7">
        <w:trPr>
          <w:trHeight w:val="70"/>
        </w:trPr>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autoSpaceDE w:val="0"/>
              <w:autoSpaceDN w:val="0"/>
              <w:bidi/>
              <w:adjustRightInd w:val="0"/>
              <w:jc w:val="right"/>
              <w:rPr>
                <w:rFonts w:asciiTheme="majorBidi" w:hAnsiTheme="majorBidi" w:cstheme="majorBidi"/>
                <w:sz w:val="26"/>
                <w:szCs w:val="26"/>
                <w:rtl/>
              </w:rPr>
            </w:pPr>
            <w:r w:rsidRPr="002534A8">
              <w:rPr>
                <w:rFonts w:asciiTheme="majorBidi" w:hAnsiTheme="majorBidi" w:cstheme="majorBidi"/>
                <w:sz w:val="26"/>
                <w:szCs w:val="26"/>
                <w:rtl/>
              </w:rPr>
              <w:t>وجبة أسنان جزئية أو كاملة</w:t>
            </w:r>
          </w:p>
        </w:tc>
      </w:tr>
      <w:tr w:rsidR="002F1AE4" w:rsidRPr="002534A8" w:rsidTr="007707A7">
        <w:trPr>
          <w:trHeight w:val="70"/>
        </w:trPr>
        <w:tc>
          <w:tcPr>
            <w:tcW w:w="2628" w:type="dxa"/>
          </w:tcPr>
          <w:p w:rsidR="002F1AE4" w:rsidRPr="002534A8" w:rsidRDefault="002F1AE4" w:rsidP="007707A7">
            <w:pPr>
              <w:pStyle w:val="NoSpacing"/>
              <w:jc w:val="right"/>
              <w:rPr>
                <w:rFonts w:asciiTheme="majorBidi" w:hAnsiTheme="majorBidi" w:cstheme="majorBidi"/>
                <w:sz w:val="26"/>
                <w:szCs w:val="26"/>
              </w:rPr>
            </w:pPr>
          </w:p>
        </w:tc>
        <w:tc>
          <w:tcPr>
            <w:tcW w:w="6930" w:type="dxa"/>
          </w:tcPr>
          <w:p w:rsidR="002F1AE4" w:rsidRPr="002534A8" w:rsidRDefault="002F1AE4" w:rsidP="007707A7">
            <w:pPr>
              <w:pStyle w:val="NoSpacing"/>
              <w:bidi/>
              <w:jc w:val="right"/>
              <w:rPr>
                <w:rFonts w:asciiTheme="majorBidi" w:hAnsiTheme="majorBidi" w:cstheme="majorBidi"/>
                <w:sz w:val="26"/>
                <w:szCs w:val="26"/>
                <w:rtl/>
              </w:rPr>
            </w:pPr>
          </w:p>
        </w:tc>
      </w:tr>
    </w:tbl>
    <w:p w:rsidR="002F1AE4" w:rsidRDefault="002F1AE4" w:rsidP="002F1AE4">
      <w:pPr>
        <w:pStyle w:val="NoSpacing"/>
        <w:bidi/>
        <w:spacing w:line="276" w:lineRule="auto"/>
        <w:jc w:val="both"/>
        <w:rPr>
          <w:rFonts w:asciiTheme="majorBidi" w:hAnsiTheme="majorBidi" w:cstheme="majorBidi"/>
          <w:b/>
          <w:bCs/>
          <w:sz w:val="26"/>
          <w:szCs w:val="26"/>
          <w:u w:val="single"/>
          <w:rtl/>
          <w:lang w:bidi="ar-LB"/>
        </w:rPr>
      </w:pPr>
    </w:p>
    <w:p w:rsidR="002F1AE4" w:rsidRPr="007707A7" w:rsidRDefault="002F1AE4" w:rsidP="007707A7">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7707A7">
        <w:rPr>
          <w:rFonts w:asciiTheme="majorBidi" w:hAnsiTheme="majorBidi" w:cstheme="majorBidi"/>
          <w:b/>
          <w:bCs/>
          <w:sz w:val="28"/>
          <w:szCs w:val="28"/>
          <w:rtl/>
          <w:lang w:bidi="ar-LB"/>
        </w:rPr>
        <w:t xml:space="preserve">ظروف العمل </w:t>
      </w:r>
    </w:p>
    <w:p w:rsidR="002F1AE4" w:rsidRPr="00600E1F" w:rsidRDefault="002F1AE4" w:rsidP="002F1AE4">
      <w:pPr>
        <w:pStyle w:val="NoSpacing"/>
        <w:tabs>
          <w:tab w:val="right" w:pos="900"/>
        </w:tabs>
        <w:bidi/>
        <w:spacing w:line="276" w:lineRule="auto"/>
        <w:jc w:val="both"/>
        <w:rPr>
          <w:rFonts w:asciiTheme="majorBidi" w:eastAsia="Times New Roman" w:hAnsiTheme="majorBidi" w:cstheme="majorBidi"/>
          <w:sz w:val="16"/>
          <w:szCs w:val="16"/>
        </w:rPr>
      </w:pPr>
    </w:p>
    <w:p w:rsidR="002F1AE4" w:rsidRPr="002534A8" w:rsidRDefault="002F1AE4" w:rsidP="007707A7">
      <w:pPr>
        <w:pStyle w:val="NoSpacing"/>
        <w:numPr>
          <w:ilvl w:val="0"/>
          <w:numId w:val="23"/>
        </w:numPr>
        <w:tabs>
          <w:tab w:val="right" w:pos="900"/>
        </w:tabs>
        <w:bidi/>
        <w:spacing w:line="360" w:lineRule="auto"/>
        <w:jc w:val="both"/>
        <w:rPr>
          <w:rFonts w:asciiTheme="majorBidi" w:eastAsia="Times New Roman" w:hAnsiTheme="majorBidi" w:cstheme="majorBidi"/>
          <w:sz w:val="26"/>
          <w:szCs w:val="26"/>
          <w:rtl/>
        </w:rPr>
      </w:pPr>
      <w:r w:rsidRPr="007707A7">
        <w:rPr>
          <w:rFonts w:asciiTheme="majorBidi" w:eastAsia="Times New Roman" w:hAnsiTheme="majorBidi" w:cstheme="majorBidi"/>
          <w:sz w:val="24"/>
          <w:szCs w:val="24"/>
          <w:rtl/>
        </w:rPr>
        <w:t>يتطلّب إحتمال التعرّض لأمراض معدية، سوائل جسدية، مواد سامة، مستحضرات طبية، أدوات حادة، وظروف أخرى شائعة في بيئة علاجية مماثلة (عيادات ومراكز صحية خارجية</w:t>
      </w:r>
      <w:r w:rsidRPr="002534A8">
        <w:rPr>
          <w:rFonts w:asciiTheme="majorBidi" w:eastAsia="Times New Roman" w:hAnsiTheme="majorBidi" w:cstheme="majorBidi"/>
          <w:sz w:val="26"/>
          <w:szCs w:val="26"/>
          <w:rtl/>
        </w:rPr>
        <w:t xml:space="preserve">). </w:t>
      </w:r>
    </w:p>
    <w:p w:rsidR="002F1AE4" w:rsidRPr="002534A8" w:rsidRDefault="002F1AE4" w:rsidP="002F1AE4">
      <w:pPr>
        <w:pStyle w:val="NoSpacing"/>
        <w:bidi/>
        <w:spacing w:line="276" w:lineRule="auto"/>
        <w:rPr>
          <w:rFonts w:asciiTheme="majorBidi" w:eastAsia="Calibri" w:hAnsiTheme="majorBidi" w:cstheme="majorBidi"/>
          <w:b/>
          <w:bCs/>
          <w:color w:val="FF0000"/>
          <w:sz w:val="26"/>
          <w:szCs w:val="26"/>
        </w:rPr>
      </w:pPr>
    </w:p>
    <w:p w:rsidR="002F1AE4" w:rsidRPr="007707A7" w:rsidRDefault="002F1AE4" w:rsidP="007707A7">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7707A7">
        <w:rPr>
          <w:rFonts w:asciiTheme="majorBidi" w:hAnsiTheme="majorBidi" w:cstheme="majorBidi"/>
          <w:b/>
          <w:bCs/>
          <w:sz w:val="28"/>
          <w:szCs w:val="28"/>
          <w:rtl/>
          <w:lang w:bidi="ar-LB"/>
        </w:rPr>
        <w:t>المؤهلات والخبرات المطلوبة قبل بدء العمل</w:t>
      </w:r>
    </w:p>
    <w:p w:rsidR="002F1AE4" w:rsidRPr="00600E1F" w:rsidRDefault="002F1AE4" w:rsidP="002F1AE4">
      <w:pPr>
        <w:pStyle w:val="NoSpacing"/>
        <w:bidi/>
        <w:spacing w:line="276" w:lineRule="auto"/>
        <w:jc w:val="both"/>
        <w:rPr>
          <w:rFonts w:asciiTheme="majorBidi" w:hAnsiTheme="majorBidi" w:cstheme="majorBidi"/>
          <w:sz w:val="16"/>
          <w:szCs w:val="16"/>
        </w:rPr>
      </w:pPr>
    </w:p>
    <w:p w:rsidR="002F1AE4" w:rsidRPr="007707A7" w:rsidRDefault="002F1AE4" w:rsidP="007707A7">
      <w:pPr>
        <w:pStyle w:val="NoSpacing"/>
        <w:numPr>
          <w:ilvl w:val="0"/>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 xml:space="preserve">المؤهلات العلمية والشهادات: </w:t>
      </w:r>
    </w:p>
    <w:p w:rsidR="002F1AE4" w:rsidRPr="007707A7" w:rsidRDefault="002F1AE4" w:rsidP="007707A7">
      <w:pPr>
        <w:pStyle w:val="NoSpacing"/>
        <w:numPr>
          <w:ilvl w:val="1"/>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حائز على شهادة في طب الأسنان.</w:t>
      </w:r>
    </w:p>
    <w:p w:rsidR="002F1AE4" w:rsidRPr="007707A7" w:rsidRDefault="002F1AE4" w:rsidP="007707A7">
      <w:pPr>
        <w:pStyle w:val="NoSpacing"/>
        <w:numPr>
          <w:ilvl w:val="1"/>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إذن مزاولة مهنة المهنة من وزارة الصحة العامة في لبنان.</w:t>
      </w:r>
    </w:p>
    <w:p w:rsidR="002F1AE4" w:rsidRPr="007707A7" w:rsidRDefault="002F1AE4" w:rsidP="007707A7">
      <w:pPr>
        <w:pStyle w:val="NoSpacing"/>
        <w:numPr>
          <w:ilvl w:val="1"/>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منتسب إلى نقابة أطباء الأسنان في لبنان.</w:t>
      </w:r>
    </w:p>
    <w:p w:rsidR="002F1AE4" w:rsidRPr="007707A7" w:rsidRDefault="002F1AE4" w:rsidP="007707A7">
      <w:pPr>
        <w:pStyle w:val="NoSpacing"/>
        <w:numPr>
          <w:ilvl w:val="0"/>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 xml:space="preserve">الخبرة المطلوبة: </w:t>
      </w:r>
    </w:p>
    <w:p w:rsidR="002F1AE4" w:rsidRPr="007707A7" w:rsidRDefault="002F1AE4" w:rsidP="007707A7">
      <w:pPr>
        <w:pStyle w:val="NoSpacing"/>
        <w:numPr>
          <w:ilvl w:val="1"/>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خبرة في طب الأسنان لا تقل عن سنتين.</w:t>
      </w:r>
    </w:p>
    <w:p w:rsidR="002F1AE4" w:rsidRPr="007707A7" w:rsidRDefault="002F1AE4" w:rsidP="007707A7">
      <w:pPr>
        <w:pStyle w:val="NoSpacing"/>
        <w:numPr>
          <w:ilvl w:val="0"/>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 xml:space="preserve">الكفاءات والمهارات والسمات الشخصية المطلوبة: </w:t>
      </w:r>
    </w:p>
    <w:p w:rsidR="002F1AE4" w:rsidRPr="007707A7" w:rsidRDefault="002F1AE4" w:rsidP="007707A7">
      <w:pPr>
        <w:pStyle w:val="NoSpacing"/>
        <w:numPr>
          <w:ilvl w:val="1"/>
          <w:numId w:val="24"/>
        </w:numPr>
        <w:bidi/>
        <w:spacing w:line="360" w:lineRule="auto"/>
        <w:jc w:val="both"/>
        <w:rPr>
          <w:rFonts w:asciiTheme="majorBidi" w:eastAsia="Times New Roman" w:hAnsiTheme="majorBidi" w:cstheme="majorBidi"/>
          <w:sz w:val="24"/>
          <w:szCs w:val="24"/>
        </w:rPr>
      </w:pPr>
      <w:r w:rsidRPr="007707A7">
        <w:rPr>
          <w:rFonts w:asciiTheme="majorBidi" w:eastAsia="Times New Roman" w:hAnsiTheme="majorBidi" w:cstheme="majorBidi"/>
          <w:sz w:val="24"/>
          <w:szCs w:val="24"/>
          <w:rtl/>
        </w:rPr>
        <w:t>معرفة الأدوات والمعدات المستعملة في عيادات الأسنان وكيفية إستعمالها وتنظيفها وتعقيمها.</w:t>
      </w:r>
    </w:p>
    <w:p w:rsidR="002F1AE4" w:rsidRPr="007707A7" w:rsidRDefault="002F1AE4" w:rsidP="007707A7">
      <w:pPr>
        <w:pStyle w:val="ListParagraph"/>
        <w:numPr>
          <w:ilvl w:val="1"/>
          <w:numId w:val="24"/>
        </w:numPr>
        <w:bidi/>
        <w:spacing w:after="0" w:line="360" w:lineRule="auto"/>
        <w:jc w:val="both"/>
        <w:rPr>
          <w:rFonts w:asciiTheme="majorBidi" w:hAnsiTheme="majorBidi" w:cstheme="majorBidi"/>
          <w:sz w:val="24"/>
          <w:szCs w:val="24"/>
          <w:rtl/>
        </w:rPr>
      </w:pPr>
      <w:r w:rsidRPr="007707A7">
        <w:rPr>
          <w:rFonts w:asciiTheme="majorBidi" w:hAnsiTheme="majorBidi" w:cstheme="majorBidi"/>
          <w:sz w:val="24"/>
          <w:szCs w:val="24"/>
          <w:rtl/>
        </w:rPr>
        <w:t xml:space="preserve">بشاشة الوجه. </w:t>
      </w:r>
    </w:p>
    <w:p w:rsidR="002F1AE4" w:rsidRPr="007707A7" w:rsidRDefault="002F1AE4" w:rsidP="007707A7">
      <w:pPr>
        <w:pStyle w:val="NoSpacing"/>
        <w:numPr>
          <w:ilvl w:val="1"/>
          <w:numId w:val="24"/>
        </w:numPr>
        <w:bidi/>
        <w:spacing w:line="360" w:lineRule="auto"/>
        <w:jc w:val="both"/>
        <w:rPr>
          <w:rFonts w:asciiTheme="majorBidi" w:eastAsia="Times New Roman" w:hAnsiTheme="majorBidi" w:cstheme="majorBidi"/>
          <w:sz w:val="24"/>
          <w:szCs w:val="24"/>
          <w:rtl/>
        </w:rPr>
      </w:pPr>
      <w:r w:rsidRPr="007707A7">
        <w:rPr>
          <w:rFonts w:asciiTheme="majorBidi" w:eastAsia="Times New Roman" w:hAnsiTheme="majorBidi" w:cstheme="majorBidi"/>
          <w:sz w:val="24"/>
          <w:szCs w:val="24"/>
          <w:rtl/>
        </w:rPr>
        <w:t xml:space="preserve">روح المبادرة. </w:t>
      </w:r>
    </w:p>
    <w:p w:rsidR="002F1AE4" w:rsidRPr="007707A7" w:rsidRDefault="002F1AE4" w:rsidP="007707A7">
      <w:pPr>
        <w:pStyle w:val="NoSpacing"/>
        <w:numPr>
          <w:ilvl w:val="1"/>
          <w:numId w:val="24"/>
        </w:numPr>
        <w:bidi/>
        <w:spacing w:line="360" w:lineRule="auto"/>
        <w:jc w:val="both"/>
        <w:rPr>
          <w:rFonts w:asciiTheme="majorBidi" w:eastAsia="Times New Roman" w:hAnsiTheme="majorBidi" w:cstheme="majorBidi"/>
          <w:sz w:val="24"/>
          <w:szCs w:val="24"/>
          <w:rtl/>
        </w:rPr>
      </w:pPr>
      <w:r w:rsidRPr="007707A7">
        <w:rPr>
          <w:rFonts w:asciiTheme="majorBidi" w:eastAsia="Times New Roman" w:hAnsiTheme="majorBidi" w:cstheme="majorBidi"/>
          <w:sz w:val="24"/>
          <w:szCs w:val="24"/>
          <w:rtl/>
        </w:rPr>
        <w:t xml:space="preserve">مهارات تنظيمية </w:t>
      </w:r>
      <w:r w:rsidRPr="007707A7">
        <w:rPr>
          <w:rFonts w:asciiTheme="majorBidi" w:eastAsia="Calibri" w:hAnsiTheme="majorBidi" w:cstheme="majorBidi"/>
          <w:sz w:val="24"/>
          <w:szCs w:val="24"/>
          <w:rtl/>
          <w:lang w:bidi="ar-LB"/>
        </w:rPr>
        <w:t>جيدة</w:t>
      </w:r>
      <w:r w:rsidRPr="007707A7">
        <w:rPr>
          <w:rFonts w:asciiTheme="majorBidi" w:eastAsia="Times New Roman" w:hAnsiTheme="majorBidi" w:cstheme="majorBidi"/>
          <w:sz w:val="24"/>
          <w:szCs w:val="24"/>
          <w:rtl/>
        </w:rPr>
        <w:t xml:space="preserve">. </w:t>
      </w:r>
    </w:p>
    <w:p w:rsidR="002F1AE4" w:rsidRPr="007707A7" w:rsidRDefault="002F1AE4" w:rsidP="007707A7">
      <w:pPr>
        <w:pStyle w:val="NoSpacing"/>
        <w:numPr>
          <w:ilvl w:val="1"/>
          <w:numId w:val="24"/>
        </w:numPr>
        <w:bidi/>
        <w:spacing w:line="360" w:lineRule="auto"/>
        <w:jc w:val="both"/>
        <w:rPr>
          <w:rFonts w:asciiTheme="majorBidi" w:eastAsia="Times New Roman" w:hAnsiTheme="majorBidi" w:cstheme="majorBidi"/>
          <w:sz w:val="24"/>
          <w:szCs w:val="24"/>
        </w:rPr>
      </w:pPr>
      <w:r w:rsidRPr="007707A7">
        <w:rPr>
          <w:rFonts w:asciiTheme="majorBidi" w:eastAsia="Times New Roman" w:hAnsiTheme="majorBidi" w:cstheme="majorBidi"/>
          <w:sz w:val="24"/>
          <w:szCs w:val="24"/>
          <w:rtl/>
        </w:rPr>
        <w:t xml:space="preserve">حسن التعامل مع الآخرين (المستفيدين والعاملين) ومهارات التواصل </w:t>
      </w:r>
      <w:r w:rsidRPr="007707A7">
        <w:rPr>
          <w:rFonts w:asciiTheme="majorBidi" w:hAnsiTheme="majorBidi" w:cstheme="majorBidi"/>
          <w:sz w:val="24"/>
          <w:szCs w:val="24"/>
          <w:rtl/>
        </w:rPr>
        <w:t>بطريقة فعالة ولبقة</w:t>
      </w:r>
      <w:r w:rsidRPr="007707A7">
        <w:rPr>
          <w:rFonts w:asciiTheme="majorBidi" w:hAnsiTheme="majorBidi" w:cstheme="majorBidi"/>
          <w:sz w:val="24"/>
          <w:szCs w:val="24"/>
          <w:rtl/>
          <w:lang w:bidi="ar-LB"/>
        </w:rPr>
        <w:t>.</w:t>
      </w:r>
    </w:p>
    <w:p w:rsidR="002F1AE4" w:rsidRPr="007707A7" w:rsidRDefault="002F1AE4" w:rsidP="007707A7">
      <w:pPr>
        <w:pStyle w:val="NoSpacing"/>
        <w:numPr>
          <w:ilvl w:val="1"/>
          <w:numId w:val="24"/>
        </w:numPr>
        <w:bidi/>
        <w:spacing w:line="360" w:lineRule="auto"/>
        <w:jc w:val="both"/>
        <w:rPr>
          <w:rFonts w:asciiTheme="majorBidi" w:eastAsia="Times New Roman" w:hAnsiTheme="majorBidi" w:cstheme="majorBidi"/>
          <w:sz w:val="24"/>
          <w:szCs w:val="24"/>
        </w:rPr>
      </w:pPr>
      <w:r w:rsidRPr="007707A7">
        <w:rPr>
          <w:rFonts w:asciiTheme="majorBidi" w:hAnsiTheme="majorBidi" w:cstheme="majorBidi"/>
          <w:sz w:val="24"/>
          <w:szCs w:val="24"/>
          <w:rtl/>
        </w:rPr>
        <w:t>القدرة على حسن التواصل اللفظي والمكتوب مع جميع الأقسام.</w:t>
      </w:r>
    </w:p>
    <w:p w:rsidR="002F1AE4" w:rsidRPr="007707A7" w:rsidRDefault="002F1AE4" w:rsidP="007707A7">
      <w:pPr>
        <w:pStyle w:val="NoSpacing"/>
        <w:numPr>
          <w:ilvl w:val="1"/>
          <w:numId w:val="24"/>
        </w:numPr>
        <w:bidi/>
        <w:spacing w:line="360" w:lineRule="auto"/>
        <w:jc w:val="both"/>
        <w:rPr>
          <w:rFonts w:asciiTheme="majorBidi" w:eastAsia="Times New Roman" w:hAnsiTheme="majorBidi" w:cstheme="majorBidi"/>
          <w:sz w:val="24"/>
          <w:szCs w:val="24"/>
        </w:rPr>
      </w:pPr>
      <w:r w:rsidRPr="007707A7">
        <w:rPr>
          <w:rFonts w:asciiTheme="majorBidi" w:eastAsia="Times New Roman" w:hAnsiTheme="majorBidi" w:cstheme="majorBidi"/>
          <w:sz w:val="24"/>
          <w:szCs w:val="24"/>
          <w:rtl/>
        </w:rPr>
        <w:t xml:space="preserve">مهارات أساسية في إستعمال الكمبيوتر (الملف الطبي الإلكتروني، </w:t>
      </w:r>
      <w:r w:rsidRPr="007707A7">
        <w:rPr>
          <w:rFonts w:asciiTheme="majorBidi" w:eastAsia="Calibri" w:hAnsiTheme="majorBidi" w:cstheme="majorBidi"/>
          <w:sz w:val="24"/>
          <w:szCs w:val="24"/>
        </w:rPr>
        <w:t xml:space="preserve">Excel, </w:t>
      </w:r>
      <w:proofErr w:type="spellStart"/>
      <w:r w:rsidRPr="007707A7">
        <w:rPr>
          <w:rFonts w:asciiTheme="majorBidi" w:eastAsia="Calibri" w:hAnsiTheme="majorBidi" w:cstheme="majorBidi"/>
          <w:sz w:val="24"/>
          <w:szCs w:val="24"/>
        </w:rPr>
        <w:t>Powerpoint</w:t>
      </w:r>
      <w:proofErr w:type="spellEnd"/>
      <w:r w:rsidRPr="007707A7">
        <w:rPr>
          <w:rFonts w:asciiTheme="majorBidi" w:eastAsia="Calibri" w:hAnsiTheme="majorBidi" w:cstheme="majorBidi"/>
          <w:sz w:val="24"/>
          <w:szCs w:val="24"/>
        </w:rPr>
        <w:t>, Word</w:t>
      </w:r>
      <w:r w:rsidRPr="007707A7">
        <w:rPr>
          <w:rFonts w:asciiTheme="majorBidi" w:eastAsia="Times New Roman" w:hAnsiTheme="majorBidi" w:cstheme="majorBidi"/>
          <w:sz w:val="24"/>
          <w:szCs w:val="24"/>
          <w:rtl/>
        </w:rPr>
        <w:t>)، الطابعة الإلكترونية، الفاكس،</w:t>
      </w:r>
      <w:r w:rsidR="007707A7" w:rsidRPr="007707A7">
        <w:rPr>
          <w:rFonts w:asciiTheme="majorBidi" w:eastAsia="Times New Roman" w:hAnsiTheme="majorBidi" w:cstheme="majorBidi" w:hint="cs"/>
          <w:sz w:val="24"/>
          <w:szCs w:val="24"/>
          <w:rtl/>
        </w:rPr>
        <w:t xml:space="preserve"> إلخ.</w:t>
      </w:r>
    </w:p>
    <w:p w:rsidR="002F1AE4" w:rsidRPr="007707A7" w:rsidRDefault="002F1AE4" w:rsidP="007707A7">
      <w:pPr>
        <w:pStyle w:val="NoSpacing"/>
        <w:numPr>
          <w:ilvl w:val="0"/>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 xml:space="preserve">اللغات: </w:t>
      </w:r>
    </w:p>
    <w:p w:rsidR="002F1AE4" w:rsidRPr="007707A7" w:rsidRDefault="002F1AE4" w:rsidP="007707A7">
      <w:pPr>
        <w:pStyle w:val="NoSpacing"/>
        <w:numPr>
          <w:ilvl w:val="1"/>
          <w:numId w:val="24"/>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t>العربية إضافةً إلى الإنجليزية أو الفرنسية.</w:t>
      </w:r>
    </w:p>
    <w:p w:rsidR="002F1AE4" w:rsidRPr="002534A8" w:rsidRDefault="002F1AE4" w:rsidP="002F1AE4">
      <w:pPr>
        <w:pStyle w:val="NoSpacing"/>
        <w:bidi/>
        <w:spacing w:line="276" w:lineRule="auto"/>
        <w:jc w:val="both"/>
        <w:rPr>
          <w:rFonts w:asciiTheme="majorBidi" w:hAnsiTheme="majorBidi" w:cstheme="majorBidi"/>
          <w:b/>
          <w:bCs/>
          <w:sz w:val="26"/>
          <w:szCs w:val="26"/>
          <w:u w:val="single"/>
          <w:rtl/>
        </w:rPr>
      </w:pPr>
    </w:p>
    <w:p w:rsidR="002F1AE4" w:rsidRPr="007707A7" w:rsidRDefault="002F1AE4" w:rsidP="007707A7">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7707A7">
        <w:rPr>
          <w:rFonts w:asciiTheme="majorBidi" w:hAnsiTheme="majorBidi" w:cstheme="majorBidi"/>
          <w:b/>
          <w:bCs/>
          <w:sz w:val="28"/>
          <w:szCs w:val="28"/>
          <w:rtl/>
          <w:lang w:bidi="ar-LB"/>
        </w:rPr>
        <w:t>التدريبات والخبرات المطلوبة خلال العمل</w:t>
      </w:r>
    </w:p>
    <w:p w:rsidR="002F1AE4" w:rsidRPr="00600E1F" w:rsidRDefault="002F1AE4" w:rsidP="002F1AE4">
      <w:pPr>
        <w:pStyle w:val="NoSpacing"/>
        <w:bidi/>
        <w:spacing w:line="276" w:lineRule="auto"/>
        <w:jc w:val="both"/>
        <w:rPr>
          <w:rFonts w:asciiTheme="majorBidi" w:hAnsiTheme="majorBidi" w:cstheme="majorBidi"/>
          <w:sz w:val="16"/>
          <w:szCs w:val="16"/>
        </w:rPr>
      </w:pPr>
    </w:p>
    <w:p w:rsidR="002F1AE4" w:rsidRPr="007707A7" w:rsidRDefault="002F1AE4" w:rsidP="007707A7">
      <w:pPr>
        <w:pStyle w:val="NoSpacing"/>
        <w:numPr>
          <w:ilvl w:val="0"/>
          <w:numId w:val="25"/>
        </w:numPr>
        <w:bidi/>
        <w:spacing w:line="360" w:lineRule="auto"/>
        <w:jc w:val="both"/>
        <w:rPr>
          <w:rFonts w:asciiTheme="majorBidi" w:hAnsiTheme="majorBidi" w:cstheme="majorBidi"/>
          <w:sz w:val="24"/>
          <w:szCs w:val="24"/>
        </w:rPr>
      </w:pPr>
      <w:r w:rsidRPr="007707A7">
        <w:rPr>
          <w:rFonts w:asciiTheme="majorBidi" w:hAnsiTheme="majorBidi" w:cstheme="majorBidi"/>
          <w:sz w:val="24"/>
          <w:szCs w:val="24"/>
          <w:rtl/>
        </w:rPr>
        <w:lastRenderedPageBreak/>
        <w:t>التعلّم والتطور المستمر لصقل المهارات والخبرات الموجودة ولإكتساب مهارات وخبرات جديدة في طب الأسنان وفي ما يتعلّق بآخر المعلومات التكنولوجيّة المتعلّقة بمكننة المعلومات وبالتوعية حول صحة الفم والأسنان ومكافحة العدوى</w:t>
      </w:r>
      <w:r w:rsidR="007707A7">
        <w:rPr>
          <w:rFonts w:asciiTheme="majorBidi" w:hAnsiTheme="majorBidi" w:cstheme="majorBidi" w:hint="cs"/>
          <w:sz w:val="24"/>
          <w:szCs w:val="24"/>
          <w:rtl/>
        </w:rPr>
        <w:t>، إلخ.</w:t>
      </w:r>
    </w:p>
    <w:p w:rsidR="002F1AE4" w:rsidRPr="007707A7" w:rsidRDefault="002F1AE4" w:rsidP="007707A7">
      <w:pPr>
        <w:pStyle w:val="NoSpacing"/>
        <w:numPr>
          <w:ilvl w:val="0"/>
          <w:numId w:val="25"/>
        </w:numPr>
        <w:bidi/>
        <w:spacing w:line="360" w:lineRule="auto"/>
        <w:jc w:val="both"/>
        <w:rPr>
          <w:rFonts w:asciiTheme="majorBidi" w:eastAsia="Times New Roman" w:hAnsiTheme="majorBidi" w:cstheme="majorBidi"/>
          <w:sz w:val="24"/>
          <w:szCs w:val="24"/>
          <w:rtl/>
        </w:rPr>
      </w:pPr>
      <w:r w:rsidRPr="007707A7">
        <w:rPr>
          <w:rFonts w:asciiTheme="majorBidi" w:hAnsiTheme="majorBidi" w:cstheme="majorBidi"/>
          <w:sz w:val="24"/>
          <w:szCs w:val="24"/>
          <w:rtl/>
        </w:rPr>
        <w:t>التدريب: الحد</w:t>
      </w:r>
      <w:r w:rsidRPr="007707A7">
        <w:rPr>
          <w:rFonts w:asciiTheme="majorBidi" w:eastAsia="Times New Roman" w:hAnsiTheme="majorBidi" w:cstheme="majorBidi"/>
          <w:sz w:val="24"/>
          <w:szCs w:val="24"/>
          <w:rtl/>
        </w:rPr>
        <w:t xml:space="preserve"> الأدنى لمدة 20 ساعة تدريب في السنة.</w:t>
      </w:r>
    </w:p>
    <w:p w:rsidR="002F1AE4" w:rsidRPr="002534A8" w:rsidRDefault="002F1AE4" w:rsidP="002F1AE4">
      <w:pPr>
        <w:pStyle w:val="NoSpacing"/>
        <w:tabs>
          <w:tab w:val="right" w:pos="360"/>
        </w:tabs>
        <w:bidi/>
        <w:spacing w:line="276" w:lineRule="auto"/>
        <w:jc w:val="both"/>
        <w:rPr>
          <w:rFonts w:asciiTheme="majorBidi" w:hAnsiTheme="majorBidi" w:cstheme="majorBidi"/>
          <w:sz w:val="26"/>
          <w:szCs w:val="26"/>
          <w:u w:val="single"/>
          <w:rtl/>
        </w:rPr>
      </w:pPr>
    </w:p>
    <w:p w:rsidR="002F1AE4" w:rsidRPr="007707A7" w:rsidRDefault="002F1AE4" w:rsidP="007707A7">
      <w:pPr>
        <w:pStyle w:val="NoSpacing"/>
        <w:numPr>
          <w:ilvl w:val="0"/>
          <w:numId w:val="27"/>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7707A7">
        <w:rPr>
          <w:rFonts w:asciiTheme="majorBidi" w:hAnsiTheme="majorBidi" w:cstheme="majorBidi"/>
          <w:b/>
          <w:bCs/>
          <w:sz w:val="28"/>
          <w:szCs w:val="28"/>
          <w:rtl/>
          <w:lang w:bidi="ar-LB"/>
        </w:rPr>
        <w:t xml:space="preserve">المعدات/الملابس الواقية </w:t>
      </w:r>
    </w:p>
    <w:p w:rsidR="002F1AE4" w:rsidRPr="00600E1F" w:rsidRDefault="002F1AE4" w:rsidP="002F1AE4">
      <w:pPr>
        <w:pStyle w:val="NoSpacing"/>
        <w:bidi/>
        <w:spacing w:line="276" w:lineRule="auto"/>
        <w:jc w:val="both"/>
        <w:rPr>
          <w:rFonts w:asciiTheme="majorBidi" w:hAnsiTheme="majorBidi" w:cstheme="majorBidi"/>
          <w:sz w:val="16"/>
          <w:szCs w:val="16"/>
        </w:rPr>
      </w:pPr>
    </w:p>
    <w:p w:rsidR="002F1AE4" w:rsidRPr="007707A7" w:rsidRDefault="002F1AE4" w:rsidP="002F1AE4">
      <w:pPr>
        <w:pStyle w:val="NoSpacing"/>
        <w:numPr>
          <w:ilvl w:val="0"/>
          <w:numId w:val="26"/>
        </w:numPr>
        <w:bidi/>
        <w:spacing w:line="276" w:lineRule="auto"/>
        <w:jc w:val="both"/>
        <w:rPr>
          <w:rFonts w:asciiTheme="majorBidi" w:hAnsiTheme="majorBidi" w:cstheme="majorBidi"/>
          <w:sz w:val="24"/>
          <w:szCs w:val="24"/>
          <w:rtl/>
        </w:rPr>
      </w:pPr>
      <w:r w:rsidRPr="007707A7">
        <w:rPr>
          <w:rFonts w:asciiTheme="majorBidi" w:hAnsiTheme="majorBidi" w:cstheme="majorBidi"/>
          <w:sz w:val="24"/>
          <w:szCs w:val="24"/>
          <w:rtl/>
        </w:rPr>
        <w:t xml:space="preserve">بحسب قواعد اللباس المقررة له (غاون/مريول أبيض) في المركز. </w:t>
      </w:r>
    </w:p>
    <w:p w:rsidR="002F1AE4" w:rsidRPr="002534A8" w:rsidRDefault="002F1AE4" w:rsidP="002F1AE4">
      <w:pPr>
        <w:pStyle w:val="NoSpacing"/>
        <w:bidi/>
        <w:spacing w:line="276" w:lineRule="auto"/>
        <w:jc w:val="both"/>
        <w:rPr>
          <w:rFonts w:asciiTheme="majorBidi" w:hAnsiTheme="majorBidi" w:cstheme="majorBidi"/>
          <w:b/>
          <w:bCs/>
          <w:color w:val="FF0000"/>
          <w:sz w:val="26"/>
          <w:szCs w:val="26"/>
          <w:u w:val="single"/>
        </w:rPr>
      </w:pPr>
    </w:p>
    <w:p w:rsidR="002F1AE4" w:rsidRDefault="002F1AE4" w:rsidP="002F1AE4">
      <w:pPr>
        <w:pStyle w:val="NoSpacing"/>
        <w:bidi/>
        <w:spacing w:line="276" w:lineRule="auto"/>
        <w:jc w:val="both"/>
        <w:rPr>
          <w:rStyle w:val="mediumtext1"/>
          <w:rFonts w:asciiTheme="majorBidi" w:hAnsiTheme="majorBidi" w:cstheme="majorBidi"/>
          <w:color w:val="000000"/>
          <w:sz w:val="26"/>
          <w:szCs w:val="26"/>
          <w:shd w:val="clear" w:color="auto" w:fill="FFFFFF"/>
          <w:rtl/>
        </w:rPr>
      </w:pPr>
    </w:p>
    <w:p w:rsidR="007707A7" w:rsidRPr="001061C9" w:rsidRDefault="007707A7" w:rsidP="007707A7">
      <w:pPr>
        <w:pStyle w:val="NoSpacing"/>
        <w:bidi/>
        <w:spacing w:line="360" w:lineRule="auto"/>
        <w:jc w:val="both"/>
        <w:rPr>
          <w:rStyle w:val="mediumtext1"/>
          <w:rFonts w:ascii="Times New Roman" w:hAnsi="Times New Roman" w:cs="Times New Roman"/>
          <w:color w:val="000000"/>
          <w:shd w:val="clear" w:color="auto" w:fill="FFFFFF"/>
          <w:rtl/>
        </w:rPr>
      </w:pPr>
      <w:r w:rsidRPr="001061C9">
        <w:rPr>
          <w:rStyle w:val="mediumtext1"/>
          <w:rFonts w:ascii="Times New Roman" w:hAnsi="Times New Roman" w:cs="Times New Roman"/>
          <w:color w:val="000000"/>
          <w:shd w:val="clear" w:color="auto" w:fill="FFFFFF"/>
          <w:rtl/>
        </w:rPr>
        <w:t xml:space="preserve">أنا </w:t>
      </w:r>
      <w:r w:rsidRPr="001061C9">
        <w:rPr>
          <w:rStyle w:val="mediumtext1"/>
          <w:rFonts w:ascii="Times New Roman" w:hAnsi="Times New Roman" w:cs="Times New Roman"/>
          <w:color w:val="000000"/>
          <w:shd w:val="clear" w:color="auto" w:fill="FFFFFF"/>
          <w:rtl/>
          <w:lang w:bidi="ar-LB"/>
        </w:rPr>
        <w:t>الموقّع أدناه</w:t>
      </w:r>
      <w:r w:rsidRPr="001061C9">
        <w:rPr>
          <w:rStyle w:val="mediumtext1"/>
          <w:rFonts w:ascii="Times New Roman" w:hAnsi="Times New Roman" w:cs="Times New Roman"/>
          <w:color w:val="000000"/>
          <w:shd w:val="clear" w:color="auto" w:fill="FFFFFF"/>
          <w:rtl/>
        </w:rPr>
        <w:t xml:space="preserve"> أقرّ بأني </w:t>
      </w:r>
      <w:r>
        <w:rPr>
          <w:rStyle w:val="mediumtext1"/>
          <w:rFonts w:ascii="Times New Roman" w:hAnsi="Times New Roman" w:cs="Times New Roman" w:hint="cs"/>
          <w:color w:val="000000"/>
          <w:shd w:val="clear" w:color="auto" w:fill="FFFFFF"/>
          <w:rtl/>
        </w:rPr>
        <w:t>ا</w:t>
      </w:r>
      <w:r w:rsidRPr="001061C9">
        <w:rPr>
          <w:rStyle w:val="mediumtext1"/>
          <w:rFonts w:ascii="Times New Roman" w:hAnsi="Times New Roman" w:cs="Times New Roman"/>
          <w:color w:val="000000"/>
          <w:shd w:val="clear" w:color="auto" w:fill="FFFFFF"/>
          <w:rtl/>
        </w:rPr>
        <w:t xml:space="preserve">طلعت على وصف وظيفتي وفهمت جميع </w:t>
      </w:r>
      <w:r w:rsidRPr="001061C9">
        <w:rPr>
          <w:rFonts w:ascii="Times New Roman" w:hAnsi="Times New Roman" w:cs="Times New Roman"/>
          <w:b/>
          <w:bCs/>
          <w:sz w:val="24"/>
          <w:szCs w:val="24"/>
          <w:u w:val="single"/>
          <w:rtl/>
        </w:rPr>
        <w:t>المهام والواجبات</w:t>
      </w:r>
      <w:r w:rsidRPr="001061C9">
        <w:rPr>
          <w:rStyle w:val="mediumtext1"/>
          <w:rFonts w:ascii="Times New Roman" w:hAnsi="Times New Roman" w:cs="Times New Roman"/>
          <w:color w:val="000000"/>
          <w:shd w:val="clear" w:color="auto" w:fill="FFFFFF"/>
          <w:rtl/>
        </w:rPr>
        <w:t xml:space="preserve"> المطلوبة مني خلال أدائي لعملي/ وظيفتي.</w:t>
      </w:r>
    </w:p>
    <w:p w:rsidR="007707A7" w:rsidRPr="001061C9" w:rsidRDefault="007707A7" w:rsidP="007707A7">
      <w:pPr>
        <w:pStyle w:val="NoSpacing"/>
        <w:bidi/>
        <w:spacing w:line="276" w:lineRule="auto"/>
        <w:jc w:val="both"/>
        <w:rPr>
          <w:rStyle w:val="mediumtext1"/>
          <w:rFonts w:ascii="Times New Roman" w:hAnsi="Times New Roman" w:cs="Times New Roman"/>
          <w:color w:val="000000"/>
          <w:shd w:val="clear" w:color="auto" w:fill="FFFFFF"/>
          <w:rtl/>
          <w:lang w:bidi="ar-LB"/>
        </w:rPr>
      </w:pPr>
      <w:r w:rsidRPr="001061C9">
        <w:rPr>
          <w:rFonts w:ascii="Times New Roman" w:hAnsi="Times New Roman" w:cs="Times New Roman"/>
          <w:color w:val="000000"/>
          <w:sz w:val="24"/>
          <w:szCs w:val="24"/>
          <w:shd w:val="clear" w:color="auto" w:fill="FFFFFF"/>
          <w:rtl/>
        </w:rPr>
        <w:br/>
      </w:r>
      <w:r w:rsidRPr="001061C9">
        <w:rPr>
          <w:rStyle w:val="mediumtext1"/>
          <w:rFonts w:ascii="Times New Roman" w:hAnsi="Times New Roman" w:cs="Times New Roman"/>
          <w:color w:val="000000"/>
          <w:shd w:val="clear" w:color="auto" w:fill="FFFFFF"/>
          <w:rtl/>
          <w:lang w:bidi="ar-LB"/>
        </w:rPr>
        <w:t>الإسم..................................................... التوقيع......................</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 تاريخ..................</w:t>
      </w:r>
      <w:r>
        <w:rPr>
          <w:rStyle w:val="mediumtext1"/>
          <w:rFonts w:ascii="Times New Roman" w:hAnsi="Times New Roman" w:cs="Times New Roman"/>
          <w:color w:val="000000"/>
          <w:shd w:val="clear" w:color="auto" w:fill="FFFFFF"/>
          <w:lang w:bidi="ar-LB"/>
        </w:rPr>
        <w:t>.....................</w:t>
      </w:r>
      <w:r w:rsidRPr="001061C9">
        <w:rPr>
          <w:rStyle w:val="mediumtext1"/>
          <w:rFonts w:ascii="Times New Roman" w:hAnsi="Times New Roman" w:cs="Times New Roman"/>
          <w:color w:val="000000"/>
          <w:shd w:val="clear" w:color="auto" w:fill="FFFFFF"/>
          <w:rtl/>
          <w:lang w:bidi="ar-LB"/>
        </w:rPr>
        <w:t>.</w:t>
      </w:r>
    </w:p>
    <w:p w:rsidR="007707A7" w:rsidRPr="001061C9" w:rsidRDefault="007707A7" w:rsidP="007707A7">
      <w:pPr>
        <w:pStyle w:val="NoSpacing"/>
        <w:bidi/>
        <w:spacing w:line="276" w:lineRule="auto"/>
        <w:jc w:val="both"/>
        <w:rPr>
          <w:rFonts w:ascii="Times New Roman" w:hAnsi="Times New Roman" w:cs="Times New Roman"/>
          <w:sz w:val="24"/>
          <w:szCs w:val="24"/>
          <w:rtl/>
        </w:rPr>
      </w:pPr>
    </w:p>
    <w:p w:rsidR="007707A7" w:rsidRDefault="007707A7" w:rsidP="007707A7">
      <w:pPr>
        <w:bidi/>
        <w:rPr>
          <w:rFonts w:ascii="Times New Roman" w:hAnsi="Times New Roman" w:cs="Times New Roman"/>
          <w:sz w:val="24"/>
          <w:szCs w:val="24"/>
        </w:rPr>
      </w:pPr>
    </w:p>
    <w:tbl>
      <w:tblPr>
        <w:tblStyle w:val="TableGrid"/>
        <w:bidiVisual/>
        <w:tblW w:w="0" w:type="auto"/>
        <w:tblLook w:val="04A0"/>
      </w:tblPr>
      <w:tblGrid>
        <w:gridCol w:w="1008"/>
        <w:gridCol w:w="2142"/>
        <w:gridCol w:w="2142"/>
        <w:gridCol w:w="2142"/>
        <w:gridCol w:w="2142"/>
      </w:tblGrid>
      <w:tr w:rsidR="000851CC" w:rsidTr="00660ED0">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0851CC" w:rsidRDefault="000851CC"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851CC" w:rsidRDefault="000851CC" w:rsidP="00660ED0">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851CC" w:rsidRDefault="000851CC" w:rsidP="00660ED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851CC" w:rsidRDefault="000851CC" w:rsidP="00660ED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0851CC" w:rsidRDefault="000851CC" w:rsidP="00660ED0">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0851CC" w:rsidTr="00660ED0">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pStyle w:val="NoSpacing"/>
              <w:bidi/>
              <w:spacing w:line="276" w:lineRule="auto"/>
              <w:rPr>
                <w:rStyle w:val="hps"/>
                <w:rFonts w:ascii="Times New Roman" w:hAnsi="Times New Roman" w:cs="Times New Roman"/>
                <w:color w:val="FF0000"/>
              </w:rPr>
            </w:pPr>
            <w:r>
              <w:rPr>
                <w:rFonts w:ascii="Times New Roman" w:hAnsi="Times New Roman" w:cs="Times New Roman"/>
                <w:sz w:val="24"/>
                <w:szCs w:val="24"/>
                <w:rtl/>
                <w:lang w:val="fr-FR"/>
              </w:rPr>
              <w:t xml:space="preserve">1 </w:t>
            </w:r>
            <w:r>
              <w:rPr>
                <w:rFonts w:ascii="Times New Roman" w:hAnsi="Times New Roman" w:cs="Times New Roman"/>
                <w:sz w:val="24"/>
                <w:szCs w:val="24"/>
                <w:rtl/>
                <w:lang w:val="fr-FR" w:bidi="ar-LB"/>
              </w:rPr>
              <w:t>تشرين ثاني</w:t>
            </w:r>
            <w:r>
              <w:rPr>
                <w:rFonts w:ascii="Times New Roman" w:hAnsi="Times New Roman" w:cs="Times New Roman"/>
                <w:sz w:val="24"/>
                <w:szCs w:val="24"/>
                <w:rtl/>
                <w:lang w:val="fr-FR"/>
              </w:rPr>
              <w:t xml:space="preserve"> 2011</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rsidR="000851CC" w:rsidRDefault="000851CC" w:rsidP="00660ED0">
            <w:pPr>
              <w:tabs>
                <w:tab w:val="right" w:pos="900"/>
              </w:tabs>
              <w:bidi/>
              <w:rPr>
                <w:rFonts w:ascii="Times New Roman" w:hAnsi="Times New Roman" w:cs="Times New Roman"/>
                <w:sz w:val="24"/>
                <w:szCs w:val="24"/>
                <w:lang w:val="fr-FR"/>
              </w:rPr>
            </w:pPr>
          </w:p>
        </w:tc>
      </w:tr>
      <w:tr w:rsidR="000851CC" w:rsidTr="00660ED0">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23</w:t>
            </w:r>
            <w:r>
              <w:rPr>
                <w:rFonts w:ascii="Times New Roman" w:hAnsi="Times New Roman" w:cs="Times New Roman"/>
                <w:sz w:val="24"/>
                <w:szCs w:val="24"/>
                <w:rtl/>
                <w:lang w:val="fr-FR" w:bidi="ar-LB"/>
              </w:rPr>
              <w:t xml:space="preserve"> تشرين ثاني</w:t>
            </w:r>
            <w:r>
              <w:rPr>
                <w:rFonts w:ascii="Times New Roman" w:hAnsi="Times New Roman" w:cs="Times New Roman"/>
                <w:sz w:val="24"/>
                <w:szCs w:val="24"/>
                <w:rtl/>
                <w:lang w:val="fr-FR"/>
              </w:rPr>
              <w:t xml:space="preserve"> 2015</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CC" w:rsidRDefault="000851CC" w:rsidP="00660ED0">
            <w:pPr>
              <w:tabs>
                <w:tab w:val="right" w:pos="900"/>
              </w:tabs>
              <w:bidi/>
              <w:rPr>
                <w:rFonts w:ascii="Times New Roman" w:hAnsi="Times New Roman" w:cs="Times New Roman"/>
                <w:sz w:val="24"/>
                <w:szCs w:val="24"/>
                <w:lang w:val="fr-FR"/>
              </w:rPr>
            </w:pPr>
          </w:p>
        </w:tc>
      </w:tr>
      <w:tr w:rsidR="000851CC" w:rsidTr="00660ED0">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851CC" w:rsidRDefault="000851CC" w:rsidP="00660ED0">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CC" w:rsidRDefault="000851CC"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CC" w:rsidRDefault="000851CC"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CC" w:rsidRDefault="000851CC" w:rsidP="00660ED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851CC" w:rsidRDefault="000851CC" w:rsidP="00660ED0">
            <w:pPr>
              <w:tabs>
                <w:tab w:val="right" w:pos="900"/>
              </w:tabs>
              <w:bidi/>
              <w:rPr>
                <w:rStyle w:val="hps"/>
                <w:rFonts w:ascii="Times New Roman" w:hAnsi="Times New Roman" w:cs="Times New Roman"/>
                <w:color w:val="FF0000"/>
              </w:rPr>
            </w:pPr>
          </w:p>
        </w:tc>
      </w:tr>
    </w:tbl>
    <w:p w:rsidR="000851CC" w:rsidRPr="001061C9" w:rsidRDefault="000851CC" w:rsidP="000851CC">
      <w:pPr>
        <w:bidi/>
        <w:rPr>
          <w:rFonts w:ascii="Times New Roman" w:hAnsi="Times New Roman" w:cs="Times New Roman"/>
          <w:sz w:val="24"/>
          <w:szCs w:val="24"/>
          <w:rtl/>
        </w:rPr>
      </w:pPr>
    </w:p>
    <w:p w:rsidR="007707A7" w:rsidRPr="001061C9" w:rsidRDefault="007707A7" w:rsidP="007707A7">
      <w:pPr>
        <w:bidi/>
        <w:rPr>
          <w:rFonts w:ascii="Times New Roman" w:hAnsi="Times New Roman" w:cs="Times New Roman"/>
          <w:sz w:val="24"/>
          <w:szCs w:val="24"/>
        </w:rPr>
      </w:pPr>
    </w:p>
    <w:sectPr w:rsidR="007707A7" w:rsidRPr="001061C9" w:rsidSect="002D1D4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B2E" w:rsidRDefault="00C83B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B2E" w:rsidRDefault="00C83B2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B2E" w:rsidRDefault="00C83B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B2E" w:rsidRDefault="00C83B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D43" w:rsidRDefault="002D1D43" w:rsidP="00112CEE">
    <w:pPr>
      <w:pStyle w:val="Header"/>
      <w:bidi/>
      <w:spacing w:line="276" w:lineRule="auto"/>
      <w:jc w:val="center"/>
      <w:rPr>
        <w:rFonts w:ascii="Times New Roman" w:hAnsi="Times New Roman" w:cs="Times New Roman"/>
        <w:color w:val="A6A6A6" w:themeColor="background1" w:themeShade="A6"/>
        <w:sz w:val="20"/>
        <w:szCs w:val="20"/>
        <w:rtl/>
      </w:rPr>
    </w:pPr>
    <w:r w:rsidRPr="00982642">
      <w:rPr>
        <w:rFonts w:ascii="Times New Roman" w:hAnsi="Times New Roman" w:cs="Times New Roman"/>
        <w:color w:val="A6A6A6" w:themeColor="background1" w:themeShade="A6"/>
        <w:sz w:val="20"/>
        <w:szCs w:val="20"/>
        <w:rtl/>
      </w:rPr>
      <w:t xml:space="preserve">وصف وظيفي: </w:t>
    </w:r>
    <w:r>
      <w:rPr>
        <w:rFonts w:ascii="Times New Roman" w:hAnsi="Times New Roman" w:cs="Times New Roman" w:hint="cs"/>
        <w:color w:val="A6A6A6" w:themeColor="background1" w:themeShade="A6"/>
        <w:sz w:val="20"/>
        <w:szCs w:val="20"/>
        <w:rtl/>
        <w:lang w:bidi="ar-LB"/>
      </w:rPr>
      <w:t>طبيب أسنان في مركز</w:t>
    </w:r>
    <w:r w:rsidRPr="002D1D7A">
      <w:rPr>
        <w:rFonts w:ascii="Times New Roman" w:hAnsi="Times New Roman" w:cs="Times New Roman"/>
        <w:color w:val="A6A6A6" w:themeColor="background1" w:themeShade="A6"/>
        <w:sz w:val="20"/>
        <w:szCs w:val="20"/>
        <w:rtl/>
      </w:rPr>
      <w:t xml:space="preserve"> رعاية صحية أولية</w:t>
    </w:r>
  </w:p>
  <w:p w:rsidR="002D1D43" w:rsidRDefault="00D549B0" w:rsidP="00112CEE">
    <w:pPr>
      <w:pStyle w:val="Header"/>
      <w:spacing w:line="276" w:lineRule="auto"/>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2D1D43">
          <w:rPr>
            <w:rFonts w:ascii="Times New Roman" w:hAnsi="Times New Roman" w:cs="Times New Roman"/>
            <w:color w:val="A6A6A6" w:themeColor="background1" w:themeShade="A6"/>
            <w:sz w:val="20"/>
            <w:szCs w:val="20"/>
            <w:rtl/>
          </w:rPr>
          <w:t xml:space="preserve"> من</w:t>
        </w:r>
        <w:r w:rsidR="002D1D43">
          <w:rPr>
            <w:rFonts w:ascii="Times New Roman" w:hAnsi="Times New Roman" w:cs="Times New Roman" w:hint="cs"/>
            <w:color w:val="A6A6A6" w:themeColor="background1" w:themeShade="A6"/>
            <w:sz w:val="20"/>
            <w:szCs w:val="20"/>
            <w:rtl/>
          </w:rPr>
          <w:t xml:space="preserve"> 6</w:t>
        </w:r>
        <w:r w:rsidRPr="00627944">
          <w:rPr>
            <w:rFonts w:ascii="Times New Roman" w:hAnsi="Times New Roman" w:cs="Times New Roman"/>
            <w:color w:val="A6A6A6" w:themeColor="background1" w:themeShade="A6"/>
            <w:sz w:val="20"/>
            <w:szCs w:val="20"/>
          </w:rPr>
          <w:fldChar w:fldCharType="begin"/>
        </w:r>
        <w:r w:rsidR="002D1D43"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EB28F9">
          <w:rPr>
            <w:rFonts w:ascii="Times New Roman" w:hAnsi="Times New Roman" w:cs="Times New Roman"/>
            <w:noProof/>
            <w:color w:val="A6A6A6" w:themeColor="background1" w:themeShade="A6"/>
            <w:sz w:val="20"/>
            <w:szCs w:val="20"/>
          </w:rPr>
          <w:t>1</w:t>
        </w:r>
        <w:r w:rsidRPr="00627944">
          <w:rPr>
            <w:rFonts w:ascii="Times New Roman" w:hAnsi="Times New Roman" w:cs="Times New Roman"/>
            <w:color w:val="A6A6A6" w:themeColor="background1" w:themeShade="A6"/>
            <w:sz w:val="20"/>
            <w:szCs w:val="20"/>
          </w:rPr>
          <w:fldChar w:fldCharType="end"/>
        </w:r>
        <w:r w:rsidR="002D1D43" w:rsidRPr="00627944">
          <w:rPr>
            <w:rFonts w:ascii="Times New Roman" w:hAnsi="Times New Roman" w:cs="Times New Roman"/>
            <w:color w:val="A6A6A6" w:themeColor="background1" w:themeShade="A6"/>
            <w:sz w:val="20"/>
            <w:szCs w:val="20"/>
            <w:rtl/>
          </w:rPr>
          <w:t xml:space="preserve">صفحة </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B2E" w:rsidRDefault="00C83B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1E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8A41A9"/>
    <w:multiLevelType w:val="hybridMultilevel"/>
    <w:tmpl w:val="872E8D1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3E097E"/>
    <w:multiLevelType w:val="multilevel"/>
    <w:tmpl w:val="A134EC92"/>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FEC4C49"/>
    <w:multiLevelType w:val="hybridMultilevel"/>
    <w:tmpl w:val="C4381B26"/>
    <w:lvl w:ilvl="0" w:tplc="D95ACE3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0B614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86D07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B0348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523439"/>
    <w:multiLevelType w:val="multilevel"/>
    <w:tmpl w:val="F1E44A2C"/>
    <w:lvl w:ilvl="0">
      <w:start w:val="1"/>
      <w:numFmt w:val="decimal"/>
      <w:lvlText w:val="%1."/>
      <w:lvlJc w:val="left"/>
      <w:pPr>
        <w:ind w:left="360" w:hanging="360"/>
      </w:pPr>
      <w:rPr>
        <w:rFonts w:asciiTheme="majorBidi" w:hAnsiTheme="majorBidi" w:cstheme="majorBidi" w:hint="default"/>
        <w:b/>
        <w:bCs/>
        <w:sz w:val="24"/>
        <w:szCs w:val="24"/>
      </w:rPr>
    </w:lvl>
    <w:lvl w:ilvl="1">
      <w:start w:val="1"/>
      <w:numFmt w:val="decimal"/>
      <w:lvlText w:val="%1.%2."/>
      <w:lvlJc w:val="left"/>
      <w:pPr>
        <w:ind w:left="792" w:hanging="432"/>
      </w:pPr>
      <w:rPr>
        <w:rFonts w:asciiTheme="majorBidi" w:hAnsiTheme="majorBidi" w:cstheme="majorBidi"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DE1D54"/>
    <w:multiLevelType w:val="multilevel"/>
    <w:tmpl w:val="30B03EF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4F7478"/>
    <w:multiLevelType w:val="multilevel"/>
    <w:tmpl w:val="B04A9854"/>
    <w:lvl w:ilvl="0">
      <w:start w:val="1"/>
      <w:numFmt w:val="decimal"/>
      <w:lvlText w:val="%1."/>
      <w:lvlJc w:val="left"/>
      <w:pPr>
        <w:ind w:left="360" w:hanging="360"/>
      </w:pPr>
      <w:rPr>
        <w:b/>
        <w:bCs/>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81821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A6A24C2"/>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C4D1BA0"/>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82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A1120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0A51879"/>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CCD7D39"/>
    <w:multiLevelType w:val="multilevel"/>
    <w:tmpl w:val="FD4ABD92"/>
    <w:lvl w:ilvl="0">
      <w:start w:val="1"/>
      <w:numFmt w:val="decimal"/>
      <w:lvlText w:val="%1."/>
      <w:lvlJc w:val="left"/>
      <w:pPr>
        <w:ind w:left="360" w:hanging="360"/>
      </w:pPr>
      <w:rPr>
        <w:b/>
        <w:bCs/>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0C93B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24D5D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6690A14"/>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69248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8F01658"/>
    <w:multiLevelType w:val="multilevel"/>
    <w:tmpl w:val="BE5A3632"/>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CAC61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48F6C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54A57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8A6471A"/>
    <w:multiLevelType w:val="multilevel"/>
    <w:tmpl w:val="F0324682"/>
    <w:lvl w:ilvl="0">
      <w:start w:val="1"/>
      <w:numFmt w:val="decimal"/>
      <w:lvlText w:val="%1."/>
      <w:lvlJc w:val="left"/>
      <w:pPr>
        <w:ind w:left="360" w:hanging="360"/>
      </w:pPr>
      <w:rPr>
        <w:b/>
        <w:bCs/>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F367E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21"/>
  </w:num>
  <w:num w:numId="3">
    <w:abstractNumId w:val="12"/>
  </w:num>
  <w:num w:numId="4">
    <w:abstractNumId w:val="22"/>
  </w:num>
  <w:num w:numId="5">
    <w:abstractNumId w:val="4"/>
  </w:num>
  <w:num w:numId="6">
    <w:abstractNumId w:val="10"/>
  </w:num>
  <w:num w:numId="7">
    <w:abstractNumId w:val="2"/>
  </w:num>
  <w:num w:numId="8">
    <w:abstractNumId w:val="15"/>
  </w:num>
  <w:num w:numId="9">
    <w:abstractNumId w:val="0"/>
  </w:num>
  <w:num w:numId="10">
    <w:abstractNumId w:val="23"/>
  </w:num>
  <w:num w:numId="11">
    <w:abstractNumId w:val="6"/>
  </w:num>
  <w:num w:numId="12">
    <w:abstractNumId w:val="7"/>
  </w:num>
  <w:num w:numId="13">
    <w:abstractNumId w:val="3"/>
  </w:num>
  <w:num w:numId="14">
    <w:abstractNumId w:val="20"/>
  </w:num>
  <w:num w:numId="15">
    <w:abstractNumId w:val="24"/>
  </w:num>
  <w:num w:numId="16">
    <w:abstractNumId w:val="9"/>
  </w:num>
  <w:num w:numId="17">
    <w:abstractNumId w:val="5"/>
  </w:num>
  <w:num w:numId="18">
    <w:abstractNumId w:val="18"/>
  </w:num>
  <w:num w:numId="19">
    <w:abstractNumId w:val="14"/>
  </w:num>
  <w:num w:numId="20">
    <w:abstractNumId w:val="16"/>
  </w:num>
  <w:num w:numId="21">
    <w:abstractNumId w:val="11"/>
  </w:num>
  <w:num w:numId="22">
    <w:abstractNumId w:val="25"/>
  </w:num>
  <w:num w:numId="23">
    <w:abstractNumId w:val="19"/>
  </w:num>
  <w:num w:numId="24">
    <w:abstractNumId w:val="17"/>
  </w:num>
  <w:num w:numId="25">
    <w:abstractNumId w:val="26"/>
  </w:num>
  <w:num w:numId="26">
    <w:abstractNumId w:val="13"/>
  </w:num>
  <w:num w:numId="27">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rsids>
    <w:rsidRoot w:val="004D0908"/>
    <w:rsid w:val="00014224"/>
    <w:rsid w:val="00070894"/>
    <w:rsid w:val="000851CC"/>
    <w:rsid w:val="00112CEE"/>
    <w:rsid w:val="0014035D"/>
    <w:rsid w:val="00195B8F"/>
    <w:rsid w:val="001E17B2"/>
    <w:rsid w:val="00286098"/>
    <w:rsid w:val="002A19AF"/>
    <w:rsid w:val="002C4738"/>
    <w:rsid w:val="002D1D43"/>
    <w:rsid w:val="002F1AE4"/>
    <w:rsid w:val="002F2471"/>
    <w:rsid w:val="003810CF"/>
    <w:rsid w:val="003F2F81"/>
    <w:rsid w:val="00474E21"/>
    <w:rsid w:val="004D0908"/>
    <w:rsid w:val="004E3FF5"/>
    <w:rsid w:val="004F4121"/>
    <w:rsid w:val="0055551A"/>
    <w:rsid w:val="00573CF9"/>
    <w:rsid w:val="006C67C7"/>
    <w:rsid w:val="007707A7"/>
    <w:rsid w:val="0078665C"/>
    <w:rsid w:val="007976E6"/>
    <w:rsid w:val="008765B9"/>
    <w:rsid w:val="008D77AD"/>
    <w:rsid w:val="009B4EF4"/>
    <w:rsid w:val="00A40849"/>
    <w:rsid w:val="00A66F23"/>
    <w:rsid w:val="00A93982"/>
    <w:rsid w:val="00AF7CCF"/>
    <w:rsid w:val="00B52DA2"/>
    <w:rsid w:val="00B870FB"/>
    <w:rsid w:val="00BC7A20"/>
    <w:rsid w:val="00C83B2E"/>
    <w:rsid w:val="00D549B0"/>
    <w:rsid w:val="00E71658"/>
    <w:rsid w:val="00E74B39"/>
    <w:rsid w:val="00E779C7"/>
    <w:rsid w:val="00EB02ED"/>
    <w:rsid w:val="00EB28F9"/>
    <w:rsid w:val="00F81B50"/>
    <w:rsid w:val="00FA17FF"/>
    <w:rsid w:val="00FC6B0F"/>
    <w:rsid w:val="00FD353D"/>
    <w:rsid w:val="00FE64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A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semiHidden/>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character" w:customStyle="1" w:styleId="hps">
    <w:name w:val="hps"/>
    <w:basedOn w:val="DefaultParagraphFont"/>
    <w:rsid w:val="000851CC"/>
  </w:style>
  <w:style w:type="paragraph" w:styleId="BalloonText">
    <w:name w:val="Balloon Text"/>
    <w:basedOn w:val="Normal"/>
    <w:link w:val="BalloonTextChar"/>
    <w:uiPriority w:val="99"/>
    <w:semiHidden/>
    <w:unhideWhenUsed/>
    <w:rsid w:val="000851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1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6</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13</cp:revision>
  <dcterms:created xsi:type="dcterms:W3CDTF">2011-11-27T16:33:00Z</dcterms:created>
  <dcterms:modified xsi:type="dcterms:W3CDTF">2016-06-24T19:01:00Z</dcterms:modified>
</cp:coreProperties>
</file>